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62"/>
        <w:tblOverlap w:val="never"/>
        <w:tblW w:w="935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1276"/>
        <w:gridCol w:w="2551"/>
        <w:gridCol w:w="1985"/>
        <w:gridCol w:w="567"/>
      </w:tblGrid>
      <w:tr w:rsidR="00161D68" w:rsidRPr="00696DC9" w:rsidTr="001A0DB2">
        <w:trPr>
          <w:trHeight w:val="2180"/>
        </w:trPr>
        <w:tc>
          <w:tcPr>
            <w:tcW w:w="9356" w:type="dxa"/>
            <w:gridSpan w:val="6"/>
          </w:tcPr>
          <w:p w:rsidR="00161D68" w:rsidRPr="00696DC9" w:rsidRDefault="00B435AD" w:rsidP="001A0DB2">
            <w:pPr>
              <w:keepNext/>
              <w:jc w:val="center"/>
              <w:outlineLvl w:val="2"/>
              <w:rPr>
                <w:sz w:val="18"/>
                <w:szCs w:val="18"/>
                <w:u w:val="single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438150" cy="600075"/>
                  <wp:effectExtent l="19050" t="0" r="0" b="0"/>
                  <wp:docPr id="2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1D68" w:rsidRPr="00696DC9" w:rsidRDefault="00161D68" w:rsidP="001A0DB2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  <w:r w:rsidRPr="00696DC9">
              <w:rPr>
                <w:b/>
                <w:bCs/>
              </w:rPr>
              <w:t>ФИНАНСОВОЕ УПРАВЛЕНИЕ</w:t>
            </w:r>
          </w:p>
          <w:p w:rsidR="00161D68" w:rsidRPr="00696DC9" w:rsidRDefault="00161D68" w:rsidP="001A0DB2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  <w:r w:rsidRPr="00696DC9">
              <w:rPr>
                <w:b/>
                <w:bCs/>
              </w:rPr>
              <w:t>АДМИНИСТРАЦИИ  ТАМБОВСКОГО РАЙОНА</w:t>
            </w:r>
          </w:p>
          <w:p w:rsidR="00161D68" w:rsidRPr="00696DC9" w:rsidRDefault="00161D68" w:rsidP="001A0DB2">
            <w:pPr>
              <w:widowControl w:val="0"/>
              <w:spacing w:before="40" w:line="259" w:lineRule="auto"/>
              <w:jc w:val="center"/>
              <w:rPr>
                <w:snapToGrid w:val="0"/>
              </w:rPr>
            </w:pPr>
            <w:r w:rsidRPr="00696DC9">
              <w:rPr>
                <w:b/>
                <w:bCs/>
              </w:rPr>
              <w:t>АМУРСКОЙ ОБЛАСТИ</w:t>
            </w:r>
          </w:p>
        </w:tc>
      </w:tr>
      <w:tr w:rsidR="00161D68" w:rsidRPr="00696DC9" w:rsidTr="001A0DB2">
        <w:trPr>
          <w:trHeight w:val="870"/>
        </w:trPr>
        <w:tc>
          <w:tcPr>
            <w:tcW w:w="9356" w:type="dxa"/>
            <w:gridSpan w:val="6"/>
          </w:tcPr>
          <w:p w:rsidR="00161D68" w:rsidRPr="00696DC9" w:rsidRDefault="00161D68" w:rsidP="001A0DB2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161D68" w:rsidRPr="00696DC9" w:rsidRDefault="00161D68" w:rsidP="001A0DB2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161D68" w:rsidRPr="00696DC9" w:rsidRDefault="00161D68" w:rsidP="001A0DB2">
            <w:pPr>
              <w:widowControl w:val="0"/>
              <w:spacing w:line="259" w:lineRule="auto"/>
              <w:jc w:val="center"/>
              <w:rPr>
                <w:b/>
                <w:bCs/>
                <w:snapToGrid w:val="0"/>
                <w:sz w:val="10"/>
                <w:szCs w:val="10"/>
              </w:rPr>
            </w:pPr>
            <w:r w:rsidRPr="00696DC9">
              <w:rPr>
                <w:b/>
                <w:bCs/>
                <w:snapToGrid w:val="0"/>
                <w:sz w:val="52"/>
                <w:szCs w:val="52"/>
              </w:rPr>
              <w:t>ПРИКАЗ</w:t>
            </w:r>
          </w:p>
        </w:tc>
      </w:tr>
      <w:tr w:rsidR="00161D68" w:rsidRPr="00696DC9" w:rsidTr="001A0DB2">
        <w:trPr>
          <w:trHeight w:val="314"/>
        </w:trPr>
        <w:tc>
          <w:tcPr>
            <w:tcW w:w="567" w:type="dxa"/>
            <w:vAlign w:val="bottom"/>
          </w:tcPr>
          <w:p w:rsidR="00161D68" w:rsidRPr="00696DC9" w:rsidRDefault="00161D68" w:rsidP="001A0DB2">
            <w:pPr>
              <w:tabs>
                <w:tab w:val="left" w:pos="102"/>
                <w:tab w:val="left" w:pos="487"/>
              </w:tabs>
              <w:ind w:left="527" w:right="19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1D68" w:rsidRPr="00696DC9" w:rsidRDefault="00161D68" w:rsidP="00815C21">
            <w:pPr>
              <w:ind w:right="196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vAlign w:val="bottom"/>
          </w:tcPr>
          <w:p w:rsidR="00161D68" w:rsidRPr="00696DC9" w:rsidRDefault="00161D68" w:rsidP="001A0DB2">
            <w:pPr>
              <w:ind w:right="102"/>
              <w:jc w:val="right"/>
              <w:rPr>
                <w:sz w:val="28"/>
                <w:szCs w:val="28"/>
              </w:rPr>
            </w:pPr>
            <w:r w:rsidRPr="00696DC9">
              <w:rPr>
                <w:sz w:val="28"/>
                <w:szCs w:val="28"/>
              </w:rPr>
              <w:t xml:space="preserve"> 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1D68" w:rsidRPr="00696DC9" w:rsidRDefault="00161D68" w:rsidP="001A0D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161D68" w:rsidRPr="00696DC9" w:rsidRDefault="00161D68" w:rsidP="001A0DB2">
            <w:pPr>
              <w:jc w:val="center"/>
              <w:rPr>
                <w:sz w:val="28"/>
                <w:szCs w:val="28"/>
              </w:rPr>
            </w:pPr>
          </w:p>
        </w:tc>
      </w:tr>
      <w:tr w:rsidR="00161D68" w:rsidRPr="00696DC9" w:rsidTr="001A0DB2">
        <w:trPr>
          <w:trHeight w:val="935"/>
        </w:trPr>
        <w:tc>
          <w:tcPr>
            <w:tcW w:w="9356" w:type="dxa"/>
            <w:gridSpan w:val="6"/>
            <w:vAlign w:val="center"/>
          </w:tcPr>
          <w:p w:rsidR="00161D68" w:rsidRPr="00696DC9" w:rsidRDefault="00161D68" w:rsidP="001A0DB2">
            <w:pPr>
              <w:jc w:val="center"/>
              <w:rPr>
                <w:sz w:val="28"/>
                <w:szCs w:val="28"/>
              </w:rPr>
            </w:pPr>
            <w:proofErr w:type="gramStart"/>
            <w:r w:rsidRPr="00696DC9">
              <w:rPr>
                <w:sz w:val="28"/>
                <w:szCs w:val="28"/>
              </w:rPr>
              <w:t>с</w:t>
            </w:r>
            <w:proofErr w:type="gramEnd"/>
            <w:r w:rsidRPr="00696DC9">
              <w:rPr>
                <w:sz w:val="28"/>
                <w:szCs w:val="28"/>
              </w:rPr>
              <w:t>. Тамбовка</w:t>
            </w:r>
          </w:p>
        </w:tc>
      </w:tr>
      <w:tr w:rsidR="00161D68" w:rsidRPr="00696DC9" w:rsidTr="001A0DB2">
        <w:trPr>
          <w:gridAfter w:val="3"/>
          <w:wAfter w:w="5103" w:type="dxa"/>
          <w:trHeight w:val="798"/>
        </w:trPr>
        <w:tc>
          <w:tcPr>
            <w:tcW w:w="4253" w:type="dxa"/>
            <w:gridSpan w:val="3"/>
          </w:tcPr>
          <w:p w:rsidR="00161D68" w:rsidRDefault="00541955" w:rsidP="001A0DB2">
            <w:pPr>
              <w:ind w:right="102"/>
              <w:rPr>
                <w:sz w:val="28"/>
                <w:szCs w:val="28"/>
              </w:rPr>
            </w:pPr>
            <w:r w:rsidRPr="00541955">
              <w:rPr>
                <w:noProof/>
              </w:rPr>
              <w:pict>
                <v:line id="_x0000_s1026" style="position:absolute;z-index:251658240;mso-position-horizontal-relative:text;mso-position-vertical-relative:text" from="1.35pt,9.7pt" to="1.35pt,24.1pt" o:allowincell="f"/>
              </w:pict>
            </w:r>
            <w:r w:rsidRPr="00541955">
              <w:rPr>
                <w:noProof/>
              </w:rPr>
              <w:pict>
                <v:line id="_x0000_s1027" style="position:absolute;z-index:251659264;mso-position-horizontal-relative:text;mso-position-vertical-relative:text" from="1.35pt,9.7pt" to="15.75pt,9.7pt" o:allowincell="f"/>
              </w:pict>
            </w:r>
            <w:r w:rsidRPr="00541955">
              <w:rPr>
                <w:noProof/>
              </w:rPr>
              <w:pict>
                <v:line id="_x0000_s1028" style="position:absolute;flip:x;z-index:251660288;mso-position-horizontal-relative:text;mso-position-vertical-relative:text" from="195.75pt,9.7pt" to="210.15pt,9.7pt" o:allowincell="f"/>
              </w:pict>
            </w:r>
            <w:r w:rsidR="00161D68" w:rsidRPr="00696DC9">
              <w:rPr>
                <w:sz w:val="28"/>
                <w:szCs w:val="28"/>
              </w:rPr>
              <w:t xml:space="preserve"> </w:t>
            </w:r>
            <w:r w:rsidR="00161D68">
              <w:rPr>
                <w:sz w:val="28"/>
                <w:szCs w:val="28"/>
              </w:rPr>
              <w:t xml:space="preserve">    </w:t>
            </w:r>
          </w:p>
          <w:p w:rsidR="00161D68" w:rsidRDefault="00161D68" w:rsidP="00C95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Об утверждении нормативных затрат на обеспечение функций Финансового управления администрации Тамбовского района </w:t>
            </w:r>
          </w:p>
          <w:p w:rsidR="00161D68" w:rsidRPr="00696DC9" w:rsidRDefault="00161D68" w:rsidP="001A0DB2">
            <w:pPr>
              <w:ind w:right="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</w:t>
            </w:r>
          </w:p>
        </w:tc>
      </w:tr>
    </w:tbl>
    <w:p w:rsidR="00161D68" w:rsidRPr="00983CAC" w:rsidRDefault="00161D68" w:rsidP="00924B0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proofErr w:type="gramStart"/>
      <w:r w:rsidRPr="00983CAC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частью 5 статьи 19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</w:t>
      </w:r>
      <w:r w:rsidRPr="00983CAC">
        <w:rPr>
          <w:sz w:val="28"/>
          <w:szCs w:val="28"/>
          <w:lang w:eastAsia="en-US"/>
        </w:rPr>
        <w:t>постановлени</w:t>
      </w:r>
      <w:r>
        <w:rPr>
          <w:sz w:val="28"/>
          <w:szCs w:val="28"/>
          <w:lang w:eastAsia="en-US"/>
        </w:rPr>
        <w:t>ем Администрации Тамбовского района</w:t>
      </w:r>
      <w:r w:rsidRPr="00983CAC">
        <w:rPr>
          <w:sz w:val="28"/>
          <w:szCs w:val="28"/>
          <w:lang w:eastAsia="en-US"/>
        </w:rPr>
        <w:t xml:space="preserve"> от </w:t>
      </w:r>
      <w:r>
        <w:rPr>
          <w:sz w:val="28"/>
          <w:szCs w:val="28"/>
          <w:lang w:eastAsia="en-US"/>
        </w:rPr>
        <w:t xml:space="preserve">28.12.2015г №975 «О порядке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учреждений», </w:t>
      </w:r>
      <w:r w:rsidRPr="00794028">
        <w:rPr>
          <w:sz w:val="28"/>
          <w:szCs w:val="28"/>
        </w:rPr>
        <w:t>а также в целях повышения</w:t>
      </w:r>
      <w:proofErr w:type="gramEnd"/>
      <w:r w:rsidRPr="00794028">
        <w:rPr>
          <w:sz w:val="28"/>
          <w:szCs w:val="28"/>
        </w:rPr>
        <w:t xml:space="preserve"> эффективности бюджетных расходов и организации процесса бюджетного планирования</w:t>
      </w:r>
    </w:p>
    <w:p w:rsidR="00161D68" w:rsidRPr="006F3027" w:rsidRDefault="00161D68" w:rsidP="000F750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Приказываю</w:t>
      </w:r>
      <w:r w:rsidRPr="006F3027">
        <w:rPr>
          <w:b/>
          <w:sz w:val="28"/>
          <w:szCs w:val="28"/>
        </w:rPr>
        <w:t>:</w:t>
      </w:r>
    </w:p>
    <w:p w:rsidR="00161D68" w:rsidRPr="005A3ADA" w:rsidRDefault="00161D68" w:rsidP="000F750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61D68" w:rsidRDefault="00161D68" w:rsidP="00B079CD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C6052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Pr="00EC6052">
        <w:rPr>
          <w:sz w:val="28"/>
          <w:szCs w:val="28"/>
          <w:lang w:eastAsia="en-US"/>
        </w:rPr>
        <w:t>нормативны</w:t>
      </w:r>
      <w:r>
        <w:rPr>
          <w:sz w:val="28"/>
          <w:szCs w:val="28"/>
          <w:lang w:eastAsia="en-US"/>
        </w:rPr>
        <w:t>е</w:t>
      </w:r>
      <w:r w:rsidRPr="00EC6052">
        <w:rPr>
          <w:sz w:val="28"/>
          <w:szCs w:val="28"/>
          <w:lang w:eastAsia="en-US"/>
        </w:rPr>
        <w:t xml:space="preserve"> затрат</w:t>
      </w:r>
      <w:r>
        <w:rPr>
          <w:sz w:val="28"/>
          <w:szCs w:val="28"/>
          <w:lang w:eastAsia="en-US"/>
        </w:rPr>
        <w:t>ы</w:t>
      </w:r>
      <w:r w:rsidRPr="00EC6052">
        <w:rPr>
          <w:sz w:val="28"/>
          <w:szCs w:val="28"/>
          <w:lang w:eastAsia="en-US"/>
        </w:rPr>
        <w:t xml:space="preserve"> на обеспечение функций </w:t>
      </w:r>
      <w:r>
        <w:rPr>
          <w:sz w:val="28"/>
          <w:szCs w:val="28"/>
        </w:rPr>
        <w:t xml:space="preserve">Финансового управления администрации Тамбовского района согласно приложению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настоящему приказу</w:t>
      </w:r>
      <w:r w:rsidRPr="00EC6052">
        <w:rPr>
          <w:sz w:val="28"/>
          <w:szCs w:val="28"/>
          <w:lang w:eastAsia="en-US"/>
        </w:rPr>
        <w:t>.</w:t>
      </w:r>
    </w:p>
    <w:p w:rsidR="00161D68" w:rsidRDefault="00161D68" w:rsidP="00FF64F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02A64">
        <w:rPr>
          <w:sz w:val="28"/>
          <w:szCs w:val="28"/>
        </w:rPr>
        <w:t>. Настоящ</w:t>
      </w:r>
      <w:r>
        <w:rPr>
          <w:sz w:val="28"/>
          <w:szCs w:val="28"/>
        </w:rPr>
        <w:t>ий приказ</w:t>
      </w:r>
      <w:r w:rsidRPr="00702A64">
        <w:rPr>
          <w:sz w:val="28"/>
          <w:szCs w:val="28"/>
        </w:rPr>
        <w:t xml:space="preserve"> вступает в силу </w:t>
      </w:r>
      <w:r>
        <w:rPr>
          <w:sz w:val="28"/>
          <w:szCs w:val="28"/>
        </w:rPr>
        <w:t>со дня его подписания</w:t>
      </w:r>
      <w:r w:rsidRPr="00702A64">
        <w:rPr>
          <w:sz w:val="28"/>
          <w:szCs w:val="28"/>
        </w:rPr>
        <w:t>.</w:t>
      </w:r>
    </w:p>
    <w:p w:rsidR="00161D68" w:rsidRPr="00702A64" w:rsidRDefault="00161D68" w:rsidP="00FF64F0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Разместить настоящий приказ в единой информационной системе в сфере закупок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7 рабочих дней со дня его подписания.</w:t>
      </w:r>
    </w:p>
    <w:p w:rsidR="00161D68" w:rsidRPr="00EC6052" w:rsidRDefault="00161D68" w:rsidP="000F750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02A64">
        <w:rPr>
          <w:sz w:val="28"/>
          <w:szCs w:val="28"/>
        </w:rPr>
        <w:t xml:space="preserve">. Контроль </w:t>
      </w:r>
      <w:r>
        <w:rPr>
          <w:sz w:val="28"/>
          <w:szCs w:val="28"/>
        </w:rPr>
        <w:t xml:space="preserve">за </w:t>
      </w:r>
      <w:r w:rsidRPr="00702A64">
        <w:rPr>
          <w:sz w:val="28"/>
          <w:szCs w:val="28"/>
        </w:rPr>
        <w:t>исполнени</w:t>
      </w:r>
      <w:r>
        <w:rPr>
          <w:sz w:val="28"/>
          <w:szCs w:val="28"/>
        </w:rPr>
        <w:t>ем</w:t>
      </w:r>
      <w:r w:rsidRPr="00702A64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приказа</w:t>
      </w:r>
      <w:r w:rsidRPr="00702A64">
        <w:rPr>
          <w:sz w:val="28"/>
          <w:szCs w:val="28"/>
        </w:rPr>
        <w:t xml:space="preserve"> </w:t>
      </w:r>
      <w:r>
        <w:rPr>
          <w:sz w:val="28"/>
          <w:szCs w:val="28"/>
        </w:rPr>
        <w:t>возложить на начальника отдел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главного бухгалтера Котвицкую Д.В.</w:t>
      </w:r>
    </w:p>
    <w:p w:rsidR="00161D68" w:rsidRDefault="00161D68" w:rsidP="00C95413">
      <w:pPr>
        <w:rPr>
          <w:sz w:val="20"/>
          <w:szCs w:val="20"/>
        </w:rPr>
      </w:pPr>
    </w:p>
    <w:p w:rsidR="00161D68" w:rsidRPr="00CB65B0" w:rsidRDefault="00161D68" w:rsidP="00C95413">
      <w:pPr>
        <w:rPr>
          <w:sz w:val="28"/>
          <w:szCs w:val="28"/>
        </w:rPr>
      </w:pPr>
      <w:r w:rsidRPr="00CB65B0">
        <w:rPr>
          <w:sz w:val="28"/>
          <w:szCs w:val="28"/>
        </w:rPr>
        <w:t>Заместитель главы Администрации района</w:t>
      </w:r>
    </w:p>
    <w:p w:rsidR="00161D68" w:rsidRPr="00CB65B0" w:rsidRDefault="00161D68" w:rsidP="00C95413">
      <w:pPr>
        <w:rPr>
          <w:sz w:val="28"/>
          <w:szCs w:val="28"/>
        </w:rPr>
      </w:pPr>
      <w:r w:rsidRPr="00CB65B0">
        <w:rPr>
          <w:sz w:val="28"/>
          <w:szCs w:val="28"/>
        </w:rPr>
        <w:t>по экономике и финансам -</w:t>
      </w:r>
    </w:p>
    <w:p w:rsidR="00161D68" w:rsidRPr="00696DC9" w:rsidRDefault="00161D68" w:rsidP="00C95413">
      <w:pPr>
        <w:widowControl w:val="0"/>
        <w:jc w:val="both"/>
        <w:rPr>
          <w:rFonts w:ascii="Courier New" w:hAnsi="Courier New" w:cs="Courier New"/>
          <w:sz w:val="28"/>
          <w:szCs w:val="28"/>
        </w:rPr>
      </w:pPr>
      <w:r>
        <w:rPr>
          <w:sz w:val="28"/>
          <w:szCs w:val="28"/>
        </w:rPr>
        <w:t>н</w:t>
      </w:r>
      <w:r w:rsidRPr="00696DC9">
        <w:rPr>
          <w:sz w:val="28"/>
          <w:szCs w:val="28"/>
        </w:rPr>
        <w:t xml:space="preserve">ачальник  финансового управления                        </w:t>
      </w:r>
      <w:r>
        <w:rPr>
          <w:sz w:val="28"/>
          <w:szCs w:val="28"/>
        </w:rPr>
        <w:t xml:space="preserve">          </w:t>
      </w:r>
      <w:r w:rsidRPr="00696DC9">
        <w:rPr>
          <w:sz w:val="28"/>
          <w:szCs w:val="28"/>
        </w:rPr>
        <w:t xml:space="preserve">               </w:t>
      </w:r>
    </w:p>
    <w:p w:rsidR="00161D68" w:rsidRPr="00924B09" w:rsidRDefault="00161D68">
      <w:pPr>
        <w:rPr>
          <w:sz w:val="28"/>
          <w:szCs w:val="28"/>
        </w:rPr>
      </w:pPr>
      <w:r w:rsidRPr="00CB65B0">
        <w:rPr>
          <w:sz w:val="28"/>
          <w:szCs w:val="28"/>
        </w:rPr>
        <w:t>администрации Тамбовского района</w:t>
      </w:r>
      <w:r>
        <w:rPr>
          <w:sz w:val="28"/>
          <w:szCs w:val="28"/>
        </w:rPr>
        <w:t xml:space="preserve">                                                     С</w:t>
      </w:r>
      <w:r w:rsidRPr="00696DC9">
        <w:rPr>
          <w:sz w:val="28"/>
          <w:szCs w:val="28"/>
        </w:rPr>
        <w:t>.</w:t>
      </w:r>
      <w:r>
        <w:rPr>
          <w:sz w:val="28"/>
          <w:szCs w:val="28"/>
        </w:rPr>
        <w:t>С</w:t>
      </w:r>
      <w:r w:rsidRPr="00696DC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96DC9">
        <w:rPr>
          <w:sz w:val="28"/>
          <w:szCs w:val="28"/>
        </w:rPr>
        <w:t>Е</w:t>
      </w:r>
      <w:r>
        <w:rPr>
          <w:sz w:val="28"/>
          <w:szCs w:val="28"/>
        </w:rPr>
        <w:t>всеева</w:t>
      </w:r>
    </w:p>
    <w:p w:rsidR="00161D68" w:rsidRDefault="00161D68"/>
    <w:p w:rsidR="00161D68" w:rsidRPr="00D304B7" w:rsidRDefault="00161D68" w:rsidP="001845CD">
      <w:pPr>
        <w:ind w:left="4248" w:firstLine="5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Приложение</w:t>
      </w:r>
      <w:r w:rsidRPr="00D304B7">
        <w:rPr>
          <w:bCs/>
          <w:sz w:val="22"/>
          <w:szCs w:val="22"/>
        </w:rPr>
        <w:t xml:space="preserve"> к приказу </w:t>
      </w:r>
    </w:p>
    <w:p w:rsidR="00161D68" w:rsidRDefault="00161D68" w:rsidP="00D304B7">
      <w:pPr>
        <w:jc w:val="right"/>
        <w:rPr>
          <w:sz w:val="22"/>
          <w:szCs w:val="22"/>
        </w:rPr>
      </w:pPr>
      <w:r w:rsidRPr="00D304B7">
        <w:rPr>
          <w:sz w:val="22"/>
          <w:szCs w:val="22"/>
        </w:rPr>
        <w:t xml:space="preserve">   </w:t>
      </w:r>
      <w:r>
        <w:rPr>
          <w:sz w:val="22"/>
          <w:szCs w:val="22"/>
        </w:rPr>
        <w:t>«</w:t>
      </w:r>
      <w:r w:rsidRPr="00D304B7">
        <w:rPr>
          <w:sz w:val="22"/>
          <w:szCs w:val="22"/>
        </w:rPr>
        <w:t>Об утверждении нормативных затрат на обеспечение функций</w:t>
      </w:r>
    </w:p>
    <w:p w:rsidR="00161D68" w:rsidRPr="00F53319" w:rsidRDefault="00161D68" w:rsidP="00F53319">
      <w:pPr>
        <w:jc w:val="right"/>
        <w:rPr>
          <w:sz w:val="22"/>
          <w:szCs w:val="22"/>
        </w:rPr>
      </w:pPr>
      <w:r w:rsidRPr="00D304B7">
        <w:rPr>
          <w:sz w:val="22"/>
          <w:szCs w:val="22"/>
        </w:rPr>
        <w:t xml:space="preserve"> Финансового управления а</w:t>
      </w:r>
      <w:r>
        <w:rPr>
          <w:sz w:val="22"/>
          <w:szCs w:val="22"/>
        </w:rPr>
        <w:t>дминистрации Тамбовского района»</w:t>
      </w:r>
      <w:r w:rsidRPr="00D304B7">
        <w:rPr>
          <w:bCs/>
          <w:sz w:val="22"/>
          <w:szCs w:val="22"/>
        </w:rPr>
        <w:t xml:space="preserve">                                                                            </w:t>
      </w:r>
      <w:proofErr w:type="gramStart"/>
      <w:r w:rsidRPr="00D304B7">
        <w:rPr>
          <w:bCs/>
          <w:sz w:val="22"/>
          <w:szCs w:val="22"/>
        </w:rPr>
        <w:t>от</w:t>
      </w:r>
      <w:proofErr w:type="gramEnd"/>
      <w:r w:rsidRPr="00D304B7">
        <w:rPr>
          <w:bCs/>
          <w:sz w:val="22"/>
          <w:szCs w:val="22"/>
        </w:rPr>
        <w:t xml:space="preserve">  </w:t>
      </w:r>
      <w:r>
        <w:rPr>
          <w:sz w:val="22"/>
          <w:szCs w:val="22"/>
        </w:rPr>
        <w:t xml:space="preserve">___________ </w:t>
      </w:r>
      <w:r w:rsidRPr="00D304B7">
        <w:rPr>
          <w:sz w:val="22"/>
          <w:szCs w:val="22"/>
        </w:rPr>
        <w:t xml:space="preserve"> </w:t>
      </w:r>
      <w:r w:rsidRPr="00D304B7">
        <w:rPr>
          <w:bCs/>
          <w:sz w:val="22"/>
          <w:szCs w:val="22"/>
        </w:rPr>
        <w:t xml:space="preserve">№ ___ </w:t>
      </w:r>
    </w:p>
    <w:p w:rsidR="00161D68" w:rsidRPr="00E5218C" w:rsidRDefault="00161D68" w:rsidP="001845CD">
      <w:pPr>
        <w:jc w:val="center"/>
        <w:rPr>
          <w:bCs/>
          <w:sz w:val="28"/>
          <w:szCs w:val="28"/>
        </w:rPr>
      </w:pPr>
    </w:p>
    <w:p w:rsidR="00161D68" w:rsidRDefault="00161D68" w:rsidP="001845CD">
      <w:pPr>
        <w:jc w:val="center"/>
        <w:rPr>
          <w:b/>
          <w:bCs/>
          <w:sz w:val="28"/>
          <w:szCs w:val="28"/>
        </w:rPr>
      </w:pPr>
    </w:p>
    <w:p w:rsidR="00161D68" w:rsidRDefault="00161D68" w:rsidP="001845CD">
      <w:pPr>
        <w:jc w:val="center"/>
        <w:rPr>
          <w:b/>
          <w:bCs/>
          <w:sz w:val="28"/>
          <w:szCs w:val="28"/>
        </w:rPr>
      </w:pPr>
    </w:p>
    <w:p w:rsidR="00161D68" w:rsidRDefault="00161D68" w:rsidP="001845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ЗАТРАТЫ</w:t>
      </w:r>
    </w:p>
    <w:p w:rsidR="00161D68" w:rsidRPr="00FB6322" w:rsidRDefault="00161D68" w:rsidP="001845CD">
      <w:pPr>
        <w:tabs>
          <w:tab w:val="left" w:pos="180"/>
          <w:tab w:val="left" w:pos="9356"/>
        </w:tabs>
        <w:jc w:val="center"/>
        <w:rPr>
          <w:b/>
          <w:sz w:val="28"/>
          <w:szCs w:val="28"/>
        </w:rPr>
      </w:pPr>
      <w:r w:rsidRPr="00FB6322">
        <w:rPr>
          <w:b/>
          <w:sz w:val="28"/>
          <w:szCs w:val="28"/>
        </w:rPr>
        <w:t>на обеспе</w:t>
      </w:r>
      <w:r>
        <w:rPr>
          <w:b/>
          <w:sz w:val="28"/>
          <w:szCs w:val="28"/>
        </w:rPr>
        <w:t>чение функций Финансового управления администрации Тамбовс</w:t>
      </w:r>
      <w:r w:rsidRPr="00FB6322">
        <w:rPr>
          <w:b/>
          <w:sz w:val="28"/>
          <w:szCs w:val="28"/>
        </w:rPr>
        <w:t>кого района</w:t>
      </w:r>
    </w:p>
    <w:p w:rsidR="00161D68" w:rsidRPr="0015063A" w:rsidRDefault="00161D68" w:rsidP="001845C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1D68" w:rsidRDefault="00161D68" w:rsidP="001845C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61D68" w:rsidRPr="0015063A" w:rsidRDefault="00161D68" w:rsidP="001845C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5063A">
        <w:rPr>
          <w:b/>
          <w:sz w:val="28"/>
          <w:szCs w:val="28"/>
        </w:rPr>
        <w:t xml:space="preserve"> Общие положения</w:t>
      </w:r>
    </w:p>
    <w:p w:rsidR="00161D68" w:rsidRDefault="00161D68" w:rsidP="001845CD">
      <w:pPr>
        <w:widowControl w:val="0"/>
        <w:tabs>
          <w:tab w:val="left" w:pos="-142"/>
        </w:tabs>
        <w:autoSpaceDE w:val="0"/>
        <w:autoSpaceDN w:val="0"/>
        <w:adjustRightInd w:val="0"/>
        <w:ind w:left="851"/>
        <w:jc w:val="both"/>
        <w:rPr>
          <w:sz w:val="27"/>
          <w:szCs w:val="27"/>
        </w:rPr>
      </w:pPr>
    </w:p>
    <w:p w:rsidR="00161D68" w:rsidRPr="001A0DB2" w:rsidRDefault="00161D68" w:rsidP="001845CD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0DB2">
        <w:rPr>
          <w:sz w:val="28"/>
          <w:szCs w:val="28"/>
        </w:rPr>
        <w:t xml:space="preserve">1.1. </w:t>
      </w:r>
      <w:proofErr w:type="gramStart"/>
      <w:r w:rsidRPr="001A0DB2">
        <w:rPr>
          <w:sz w:val="28"/>
          <w:szCs w:val="28"/>
        </w:rPr>
        <w:t xml:space="preserve">Настоящее приложение регулирует порядок определения нормативных затрат на обеспечение функций </w:t>
      </w:r>
      <w:r>
        <w:rPr>
          <w:color w:val="000000"/>
          <w:sz w:val="28"/>
          <w:szCs w:val="28"/>
        </w:rPr>
        <w:t>Ф</w:t>
      </w:r>
      <w:r w:rsidRPr="001A0DB2">
        <w:rPr>
          <w:color w:val="000000"/>
          <w:sz w:val="28"/>
          <w:szCs w:val="28"/>
        </w:rPr>
        <w:t>инансового управления администрации Тамбовского района</w:t>
      </w:r>
      <w:r w:rsidRPr="001A0DB2">
        <w:rPr>
          <w:sz w:val="28"/>
          <w:szCs w:val="28"/>
        </w:rPr>
        <w:t xml:space="preserve"> (далее – финансовое управление)</w:t>
      </w:r>
      <w:r w:rsidRPr="001A0DB2">
        <w:rPr>
          <w:b/>
          <w:sz w:val="28"/>
          <w:szCs w:val="28"/>
        </w:rPr>
        <w:t xml:space="preserve"> </w:t>
      </w:r>
      <w:r w:rsidRPr="001A0DB2">
        <w:rPr>
          <w:sz w:val="28"/>
          <w:szCs w:val="28"/>
        </w:rPr>
        <w:t xml:space="preserve">в части закупок товаров, работ и услуг, порядок расчета которых определен </w:t>
      </w:r>
      <w:r>
        <w:rPr>
          <w:color w:val="000000"/>
          <w:sz w:val="28"/>
          <w:szCs w:val="28"/>
        </w:rPr>
        <w:t>правилами</w:t>
      </w:r>
      <w:r w:rsidRPr="001A0DB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</w:t>
      </w:r>
      <w:r w:rsidRPr="000F2CE6">
        <w:rPr>
          <w:sz w:val="28"/>
          <w:szCs w:val="28"/>
          <w:lang w:eastAsia="en-US"/>
        </w:rPr>
        <w:t>,</w:t>
      </w:r>
      <w:r w:rsidRPr="001A0DB2">
        <w:rPr>
          <w:color w:val="000000"/>
          <w:sz w:val="28"/>
          <w:szCs w:val="28"/>
        </w:rPr>
        <w:t xml:space="preserve"> утвержденных  постановлением главы района от 28.12.2015 №975</w:t>
      </w:r>
      <w:r w:rsidRPr="001A0DB2">
        <w:rPr>
          <w:sz w:val="28"/>
          <w:szCs w:val="28"/>
        </w:rPr>
        <w:t>, а также устанавливает порядок определения</w:t>
      </w:r>
      <w:proofErr w:type="gramEnd"/>
      <w:r w:rsidRPr="001A0DB2">
        <w:rPr>
          <w:sz w:val="28"/>
          <w:szCs w:val="28"/>
        </w:rPr>
        <w:t xml:space="preserve"> нормативных затрат на обеспечение функций </w:t>
      </w:r>
      <w:r w:rsidRPr="001A0DB2">
        <w:rPr>
          <w:color w:val="000000"/>
          <w:sz w:val="28"/>
          <w:szCs w:val="28"/>
        </w:rPr>
        <w:t xml:space="preserve">финансового </w:t>
      </w:r>
      <w:r>
        <w:rPr>
          <w:color w:val="000000"/>
          <w:sz w:val="28"/>
          <w:szCs w:val="28"/>
        </w:rPr>
        <w:t>управления</w:t>
      </w:r>
      <w:r>
        <w:rPr>
          <w:sz w:val="28"/>
          <w:szCs w:val="28"/>
        </w:rPr>
        <w:t>, для которых п</w:t>
      </w:r>
      <w:r w:rsidRPr="001A0DB2">
        <w:rPr>
          <w:sz w:val="28"/>
          <w:szCs w:val="28"/>
        </w:rPr>
        <w:t>равилами не определен порядок расчета.</w:t>
      </w:r>
    </w:p>
    <w:p w:rsidR="00161D68" w:rsidRPr="0015063A" w:rsidRDefault="00161D68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2. Нормативные затраты применяются </w:t>
      </w:r>
      <w:r>
        <w:rPr>
          <w:sz w:val="28"/>
          <w:szCs w:val="28"/>
        </w:rPr>
        <w:t xml:space="preserve">при формировании бюджетной сметы финансового управления, а также </w:t>
      </w:r>
      <w:r w:rsidRPr="0015063A">
        <w:rPr>
          <w:sz w:val="28"/>
          <w:szCs w:val="28"/>
        </w:rPr>
        <w:t>для обоснования объекта и (или) объектов закупки</w:t>
      </w:r>
      <w:r>
        <w:rPr>
          <w:sz w:val="28"/>
          <w:szCs w:val="28"/>
        </w:rPr>
        <w:t>, включенных в план закупок</w:t>
      </w:r>
      <w:r w:rsidRPr="0015063A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управления</w:t>
      </w:r>
      <w:r w:rsidRPr="0015063A">
        <w:rPr>
          <w:sz w:val="28"/>
          <w:szCs w:val="28"/>
        </w:rPr>
        <w:t>.</w:t>
      </w:r>
    </w:p>
    <w:p w:rsidR="00161D68" w:rsidRPr="0015063A" w:rsidRDefault="00161D68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3. </w:t>
      </w:r>
      <w:r>
        <w:rPr>
          <w:sz w:val="28"/>
          <w:szCs w:val="28"/>
        </w:rPr>
        <w:t>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161D68" w:rsidRPr="0015063A" w:rsidRDefault="00161D68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Общий объем затрат, связанный с закупкой товаров, работ, услуг, рассчитанный на основе нормативных затрат, не может превышать объема </w:t>
      </w:r>
      <w:r>
        <w:rPr>
          <w:sz w:val="28"/>
          <w:szCs w:val="28"/>
        </w:rPr>
        <w:lastRenderedPageBreak/>
        <w:t xml:space="preserve">лимитов бюджетных обязательств, доведенных финансовому управлению, как получателю бюджетных средств на закупку товаров, работ, услуг в рамках исполнения районного бюджета. 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Par50"/>
      <w:bookmarkEnd w:id="0"/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5. </w:t>
      </w:r>
      <w:r>
        <w:rPr>
          <w:sz w:val="28"/>
          <w:szCs w:val="28"/>
        </w:rPr>
        <w:t>При определении нормативных затрат используется показатель расчетной численности основных работников.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расчетной численности основных работников определяется по формуле: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Чоп = (Чс + Чр) х 1,1,  (1)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где: Чс – фактическая численность  служащих лиц, замещающих должности муниципальной службы;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Чр – фактическая численность работников, замещающих должности, не отнесенные к должностям муниципальной службы;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1,1 – коэффициент, который может быть использован на случай замещения вакантных должностей.</w:t>
      </w:r>
    </w:p>
    <w:p w:rsidR="00161D68" w:rsidRPr="0015063A" w:rsidRDefault="00161D68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161D68" w:rsidRPr="0015063A" w:rsidRDefault="00161D68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</w:t>
      </w:r>
      <w:r>
        <w:rPr>
          <w:sz w:val="28"/>
          <w:szCs w:val="28"/>
        </w:rPr>
        <w:t>финансового управления</w:t>
      </w:r>
      <w:r w:rsidRPr="0015063A">
        <w:rPr>
          <w:sz w:val="28"/>
          <w:szCs w:val="28"/>
        </w:rPr>
        <w:t>.</w:t>
      </w:r>
    </w:p>
    <w:p w:rsidR="00161D68" w:rsidRPr="001A0DB2" w:rsidRDefault="00161D68" w:rsidP="001845C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601B7">
        <w:rPr>
          <w:sz w:val="27"/>
          <w:szCs w:val="27"/>
        </w:rPr>
        <w:t xml:space="preserve">1.7. </w:t>
      </w:r>
      <w:proofErr w:type="gramStart"/>
      <w:r w:rsidRPr="001A0DB2">
        <w:rPr>
          <w:sz w:val="28"/>
          <w:szCs w:val="28"/>
        </w:rPr>
        <w:t>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</w:t>
      </w:r>
      <w:proofErr w:type="gramEnd"/>
      <w:r w:rsidRPr="001A0DB2">
        <w:rPr>
          <w:sz w:val="28"/>
          <w:szCs w:val="28"/>
        </w:rPr>
        <w:t xml:space="preserve">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>
      <w:pPr>
        <w:rPr>
          <w:sz w:val="28"/>
          <w:szCs w:val="28"/>
        </w:rPr>
      </w:pPr>
    </w:p>
    <w:p w:rsidR="00161D68" w:rsidRDefault="00161D68" w:rsidP="001845CD"/>
    <w:p w:rsidR="00161D68" w:rsidRDefault="00161D68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</w:p>
    <w:p w:rsidR="00161D68" w:rsidRPr="00A25F07" w:rsidRDefault="00161D68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r w:rsidRPr="00A25F07">
        <w:rPr>
          <w:b/>
          <w:sz w:val="28"/>
          <w:szCs w:val="28"/>
          <w:lang w:eastAsia="en-US"/>
        </w:rPr>
        <w:t>I. Затраты на информационно-коммуникационные технологии</w:t>
      </w:r>
    </w:p>
    <w:p w:rsidR="00161D68" w:rsidRDefault="00161D68" w:rsidP="00891B50">
      <w:pPr>
        <w:widowControl w:val="0"/>
        <w:autoSpaceDE w:val="0"/>
        <w:autoSpaceDN w:val="0"/>
        <w:adjustRightInd w:val="0"/>
        <w:outlineLvl w:val="3"/>
        <w:rPr>
          <w:sz w:val="27"/>
          <w:szCs w:val="27"/>
          <w:vertAlign w:val="superscript"/>
          <w:lang w:eastAsia="en-US"/>
        </w:rPr>
      </w:pPr>
    </w:p>
    <w:p w:rsidR="00161D68" w:rsidRDefault="00161D68" w:rsidP="00220504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74207">
        <w:rPr>
          <w:sz w:val="28"/>
          <w:szCs w:val="28"/>
          <w:highlight w:val="lightGray"/>
          <w:lang w:eastAsia="en-US"/>
        </w:rPr>
        <w:t>Затраты на услуги связи</w:t>
      </w:r>
    </w:p>
    <w:p w:rsidR="00161D68" w:rsidRDefault="00161D68" w:rsidP="00723C3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161D68" w:rsidRDefault="00161D68" w:rsidP="00723C3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161D68" w:rsidRPr="006720E7" w:rsidRDefault="00161D68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>1.</w:t>
      </w:r>
      <w:r w:rsidRPr="006720E7">
        <w:rPr>
          <w:b/>
          <w:sz w:val="27"/>
          <w:szCs w:val="27"/>
          <w:lang w:eastAsia="en-US"/>
        </w:rPr>
        <w:t xml:space="preserve"> Затраты на абонентскую плату</w:t>
      </w:r>
    </w:p>
    <w:p w:rsidR="00161D68" w:rsidRDefault="00161D68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161D68" w:rsidRPr="00E12104" w:rsidRDefault="00161D68" w:rsidP="00891B50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E12104">
        <w:rPr>
          <w:b/>
          <w:sz w:val="26"/>
          <w:szCs w:val="26"/>
        </w:rPr>
        <w:t>Норматив</w:t>
      </w:r>
      <w:r>
        <w:rPr>
          <w:b/>
          <w:sz w:val="26"/>
          <w:szCs w:val="26"/>
        </w:rPr>
        <w:t xml:space="preserve">ные затраты </w:t>
      </w:r>
      <w:r w:rsidRPr="00E12104">
        <w:rPr>
          <w:b/>
          <w:sz w:val="26"/>
          <w:szCs w:val="26"/>
        </w:rPr>
        <w:t xml:space="preserve">на абонентскую плату </w:t>
      </w:r>
    </w:p>
    <w:p w:rsidR="00161D68" w:rsidRPr="003C0714" w:rsidRDefault="00161D68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3600"/>
        <w:gridCol w:w="2979"/>
      </w:tblGrid>
      <w:tr w:rsidR="00161D68" w:rsidRPr="005769BF" w:rsidTr="00074207">
        <w:tc>
          <w:tcPr>
            <w:tcW w:w="3168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3600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979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Расчетный период (месяцев)</w:t>
            </w:r>
          </w:p>
        </w:tc>
      </w:tr>
      <w:tr w:rsidR="00161D68" w:rsidRPr="005769BF" w:rsidTr="00074207">
        <w:tc>
          <w:tcPr>
            <w:tcW w:w="3168" w:type="dxa"/>
            <w:vAlign w:val="center"/>
          </w:tcPr>
          <w:p w:rsidR="00161D68" w:rsidRPr="00120737" w:rsidRDefault="00161D68" w:rsidP="00891B5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161D68" w:rsidRPr="00120737" w:rsidRDefault="00161D68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600" w:type="dxa"/>
            <w:vAlign w:val="center"/>
          </w:tcPr>
          <w:p w:rsidR="00161D68" w:rsidRPr="00120737" w:rsidRDefault="00161D68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0737">
              <w:t>В соответствии с тарифами ПАО «Ростелеком</w:t>
            </w:r>
            <w:r>
              <w:t>»</w:t>
            </w:r>
            <w:r w:rsidRPr="00120737">
              <w:t xml:space="preserve"> или иной 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2979" w:type="dxa"/>
            <w:vAlign w:val="center"/>
          </w:tcPr>
          <w:p w:rsidR="00161D68" w:rsidRPr="00120737" w:rsidRDefault="00161D68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0737">
              <w:t>12</w:t>
            </w:r>
          </w:p>
        </w:tc>
      </w:tr>
    </w:tbl>
    <w:p w:rsidR="00161D68" w:rsidRDefault="00161D68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161D68" w:rsidRDefault="00161D68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161D68" w:rsidRPr="009E4E3F" w:rsidRDefault="00161D68" w:rsidP="00723C3B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9E4E3F">
        <w:rPr>
          <w:b/>
          <w:sz w:val="27"/>
          <w:szCs w:val="27"/>
          <w:lang w:eastAsia="en-US"/>
        </w:rPr>
        <w:t xml:space="preserve">2. Затраты на повременную </w:t>
      </w:r>
      <w:r>
        <w:rPr>
          <w:b/>
          <w:sz w:val="27"/>
          <w:szCs w:val="27"/>
          <w:lang w:eastAsia="en-US"/>
        </w:rPr>
        <w:t xml:space="preserve">оплату местных, междугородних и </w:t>
      </w:r>
      <w:r w:rsidRPr="009E4E3F">
        <w:rPr>
          <w:b/>
          <w:sz w:val="27"/>
          <w:szCs w:val="27"/>
          <w:lang w:eastAsia="en-US"/>
        </w:rPr>
        <w:t>международных телефонных соединений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161D68" w:rsidRPr="00CB2D26" w:rsidRDefault="00161D68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CB2D26">
        <w:rPr>
          <w:b/>
          <w:sz w:val="26"/>
          <w:szCs w:val="26"/>
        </w:rPr>
        <w:t xml:space="preserve"> на  повременную оплату местных, междугородних и международных телефонных соединений</w:t>
      </w:r>
    </w:p>
    <w:p w:rsidR="00161D68" w:rsidRPr="008471F7" w:rsidRDefault="00161D68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1"/>
        <w:gridCol w:w="2377"/>
        <w:gridCol w:w="2677"/>
        <w:gridCol w:w="2409"/>
      </w:tblGrid>
      <w:tr w:rsidR="00161D68" w:rsidRPr="00320573" w:rsidTr="00635FD1">
        <w:tc>
          <w:tcPr>
            <w:tcW w:w="2296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Продолжительность местных, междугородних и международных телефонных соединений в месяц в расчете на 1 абонентский номер для передачи голосовой информации, мин</w:t>
            </w:r>
          </w:p>
        </w:tc>
        <w:tc>
          <w:tcPr>
            <w:tcW w:w="2383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2677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472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Расчетный период (месяцев)</w:t>
            </w:r>
          </w:p>
        </w:tc>
      </w:tr>
      <w:tr w:rsidR="00161D68" w:rsidRPr="00320573" w:rsidTr="00891B50">
        <w:tc>
          <w:tcPr>
            <w:tcW w:w="2296" w:type="dxa"/>
            <w:vAlign w:val="center"/>
          </w:tcPr>
          <w:p w:rsidR="00161D68" w:rsidRPr="00635FD1" w:rsidRDefault="00161D68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360,00</w:t>
            </w:r>
          </w:p>
        </w:tc>
        <w:tc>
          <w:tcPr>
            <w:tcW w:w="2383" w:type="dxa"/>
            <w:vAlign w:val="center"/>
          </w:tcPr>
          <w:p w:rsidR="00161D68" w:rsidRPr="00635FD1" w:rsidRDefault="00161D68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5</w:t>
            </w:r>
          </w:p>
        </w:tc>
        <w:tc>
          <w:tcPr>
            <w:tcW w:w="2677" w:type="dxa"/>
            <w:vAlign w:val="center"/>
          </w:tcPr>
          <w:p w:rsidR="00161D68" w:rsidRPr="00635FD1" w:rsidRDefault="00161D68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В соответствии с тарифами ПАО «Ростелеком»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  <w:tc>
          <w:tcPr>
            <w:tcW w:w="2472" w:type="dxa"/>
            <w:vAlign w:val="center"/>
          </w:tcPr>
          <w:p w:rsidR="00161D68" w:rsidRPr="00635FD1" w:rsidRDefault="00161D68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12</w:t>
            </w:r>
          </w:p>
        </w:tc>
      </w:tr>
    </w:tbl>
    <w:p w:rsidR="00161D68" w:rsidRDefault="00161D68" w:rsidP="00723C3B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161D68" w:rsidRPr="003E2CE2" w:rsidRDefault="00161D68" w:rsidP="00723C3B">
      <w:pPr>
        <w:pStyle w:val="ConsPlusNormal"/>
        <w:ind w:firstLine="0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3.</w:t>
      </w:r>
      <w:r w:rsidRPr="003E2CE2">
        <w:rPr>
          <w:rFonts w:ascii="Times New Roman" w:hAnsi="Times New Roman" w:cs="Times New Roman"/>
          <w:b/>
          <w:sz w:val="27"/>
          <w:szCs w:val="27"/>
        </w:rPr>
        <w:t xml:space="preserve"> Затраты на оплату услуг подвижной связи</w:t>
      </w:r>
    </w:p>
    <w:p w:rsidR="00161D68" w:rsidRDefault="00161D68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</w:p>
    <w:p w:rsidR="00161D68" w:rsidRDefault="00161D68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CB2D26">
        <w:rPr>
          <w:b/>
          <w:sz w:val="26"/>
          <w:szCs w:val="26"/>
        </w:rPr>
        <w:t xml:space="preserve"> </w:t>
      </w:r>
      <w:r w:rsidRPr="00A573EA">
        <w:rPr>
          <w:b/>
          <w:sz w:val="26"/>
          <w:szCs w:val="26"/>
          <w:lang w:eastAsia="en-US"/>
        </w:rPr>
        <w:t>на приобретение средств подвижной связи и услуг подвижной связи</w:t>
      </w:r>
    </w:p>
    <w:p w:rsidR="00161D68" w:rsidRDefault="00161D68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49"/>
        <w:gridCol w:w="2257"/>
        <w:gridCol w:w="2257"/>
        <w:gridCol w:w="1914"/>
        <w:gridCol w:w="1914"/>
      </w:tblGrid>
      <w:tr w:rsidR="00161D68" w:rsidRPr="00A573EA" w:rsidTr="00891B50">
        <w:trPr>
          <w:trHeight w:val="1578"/>
        </w:trPr>
        <w:tc>
          <w:tcPr>
            <w:tcW w:w="1149" w:type="dxa"/>
          </w:tcPr>
          <w:p w:rsidR="00161D68" w:rsidRPr="001B3C84" w:rsidRDefault="00161D68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1B3C84">
              <w:rPr>
                <w:b/>
                <w:lang w:eastAsia="en-US"/>
              </w:rPr>
              <w:t>Вид связи</w:t>
            </w:r>
          </w:p>
        </w:tc>
        <w:tc>
          <w:tcPr>
            <w:tcW w:w="2257" w:type="dxa"/>
          </w:tcPr>
          <w:p w:rsidR="00161D68" w:rsidRPr="001B3C84" w:rsidRDefault="00161D68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1B3C84">
              <w:rPr>
                <w:b/>
                <w:lang w:eastAsia="en-US"/>
              </w:rPr>
              <w:t>Количество сре</w:t>
            </w:r>
            <w:proofErr w:type="gramStart"/>
            <w:r w:rsidRPr="001B3C84">
              <w:rPr>
                <w:b/>
                <w:lang w:eastAsia="en-US"/>
              </w:rPr>
              <w:t>дств св</w:t>
            </w:r>
            <w:proofErr w:type="gramEnd"/>
            <w:r w:rsidRPr="001B3C84">
              <w:rPr>
                <w:b/>
                <w:lang w:eastAsia="en-US"/>
              </w:rPr>
              <w:t>язи</w:t>
            </w:r>
          </w:p>
        </w:tc>
        <w:tc>
          <w:tcPr>
            <w:tcW w:w="2257" w:type="dxa"/>
          </w:tcPr>
          <w:p w:rsidR="00161D68" w:rsidRPr="001B3C84" w:rsidRDefault="00161D68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1B3C84">
              <w:rPr>
                <w:b/>
                <w:lang w:eastAsia="en-US"/>
              </w:rPr>
              <w:t>Количество абонентских номеров пользовательского оборудования</w:t>
            </w:r>
          </w:p>
        </w:tc>
        <w:tc>
          <w:tcPr>
            <w:tcW w:w="1914" w:type="dxa"/>
          </w:tcPr>
          <w:p w:rsidR="00161D68" w:rsidRPr="00891B50" w:rsidRDefault="00161D68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1B3C84">
              <w:rPr>
                <w:b/>
                <w:lang w:eastAsia="en-US"/>
              </w:rPr>
              <w:t>Цена приобретения сре</w:t>
            </w:r>
            <w:proofErr w:type="gramStart"/>
            <w:r w:rsidRPr="001B3C84">
              <w:rPr>
                <w:b/>
                <w:lang w:eastAsia="en-US"/>
              </w:rPr>
              <w:t>дств св</w:t>
            </w:r>
            <w:proofErr w:type="gramEnd"/>
            <w:r w:rsidRPr="001B3C84">
              <w:rPr>
                <w:b/>
                <w:lang w:eastAsia="en-US"/>
              </w:rPr>
              <w:t>язи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>&lt;1&gt;</w:t>
            </w:r>
          </w:p>
        </w:tc>
        <w:tc>
          <w:tcPr>
            <w:tcW w:w="1914" w:type="dxa"/>
          </w:tcPr>
          <w:p w:rsidR="00161D68" w:rsidRPr="00891B50" w:rsidRDefault="00161D68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 w:eastAsia="en-US"/>
              </w:rPr>
            </w:pPr>
            <w:r w:rsidRPr="001B3C84">
              <w:rPr>
                <w:b/>
                <w:lang w:eastAsia="en-US"/>
              </w:rPr>
              <w:t>Расходы на услуги связи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>&lt;2&gt;</w:t>
            </w:r>
          </w:p>
        </w:tc>
      </w:tr>
      <w:tr w:rsidR="00161D68" w:rsidRPr="00D61F48" w:rsidTr="00891B50">
        <w:trPr>
          <w:trHeight w:val="5020"/>
        </w:trPr>
        <w:tc>
          <w:tcPr>
            <w:tcW w:w="1149" w:type="dxa"/>
          </w:tcPr>
          <w:p w:rsidR="00161D68" w:rsidRPr="001B3C84" w:rsidRDefault="00161D68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C84">
              <w:rPr>
                <w:lang w:eastAsia="en-US"/>
              </w:rPr>
              <w:lastRenderedPageBreak/>
              <w:t>Подвижная связь</w:t>
            </w:r>
          </w:p>
        </w:tc>
        <w:tc>
          <w:tcPr>
            <w:tcW w:w="2257" w:type="dxa"/>
          </w:tcPr>
          <w:p w:rsidR="00161D68" w:rsidRPr="001B3C84" w:rsidRDefault="00161D68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>е более 1 единицы в расчете на муниципального служащего, замещающего должность, относящуюся к высшей группе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2257" w:type="dxa"/>
          </w:tcPr>
          <w:p w:rsidR="00161D68" w:rsidRPr="001B3C84" w:rsidRDefault="00161D68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>е более 1 единицы в расчете на муниципального служащего, замещающего должность, относящуюся к высшей группе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1914" w:type="dxa"/>
          </w:tcPr>
          <w:p w:rsidR="00161D68" w:rsidRPr="001B3C84" w:rsidRDefault="00161D68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>е более 15 тыс. рублей включительно за 1 единицу в расчете на муниципального служащего, замещающего должность, относящуюся к высшей группе должностей категории «руководител</w:t>
            </w:r>
            <w:r>
              <w:rPr>
                <w:lang w:eastAsia="en-US"/>
              </w:rPr>
              <w:t>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1914" w:type="dxa"/>
          </w:tcPr>
          <w:p w:rsidR="00161D68" w:rsidRPr="001B3C84" w:rsidRDefault="00161D68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Ежемесячные  расходы не более 3 </w:t>
            </w:r>
            <w:r w:rsidRPr="001B3C84">
              <w:rPr>
                <w:lang w:eastAsia="en-US"/>
              </w:rPr>
              <w:t>тыс</w:t>
            </w:r>
            <w:proofErr w:type="gramStart"/>
            <w:r w:rsidRPr="001B3C84">
              <w:rPr>
                <w:lang w:eastAsia="en-US"/>
              </w:rPr>
              <w:t>.р</w:t>
            </w:r>
            <w:proofErr w:type="gramEnd"/>
            <w:r w:rsidRPr="001B3C84">
              <w:rPr>
                <w:lang w:eastAsia="en-US"/>
              </w:rPr>
              <w:t>ублей включительно в расчете на муниципального служащего, замещающего должность, относящуюся к высшей группе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</w:tr>
    </w:tbl>
    <w:p w:rsidR="00161D68" w:rsidRPr="00D61F48" w:rsidRDefault="00161D68" w:rsidP="00891B50">
      <w:pPr>
        <w:widowControl w:val="0"/>
        <w:autoSpaceDE w:val="0"/>
        <w:autoSpaceDN w:val="0"/>
        <w:adjustRightInd w:val="0"/>
        <w:ind w:firstLine="540"/>
        <w:jc w:val="center"/>
        <w:rPr>
          <w:lang w:eastAsia="en-US"/>
        </w:rPr>
      </w:pPr>
    </w:p>
    <w:p w:rsidR="00161D68" w:rsidRDefault="00161D68" w:rsidP="00891B5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666E53">
        <w:rPr>
          <w:sz w:val="22"/>
          <w:szCs w:val="22"/>
          <w:u w:val="single"/>
          <w:lang w:eastAsia="en-US"/>
        </w:rPr>
        <w:t>Примечание:</w:t>
      </w:r>
      <w:r w:rsidRPr="00666E53">
        <w:rPr>
          <w:sz w:val="22"/>
          <w:szCs w:val="22"/>
          <w:lang w:eastAsia="en-US"/>
        </w:rPr>
        <w:t xml:space="preserve"> </w:t>
      </w:r>
      <w:r w:rsidRPr="00891B50">
        <w:rPr>
          <w:sz w:val="22"/>
          <w:szCs w:val="22"/>
          <w:lang w:eastAsia="en-US"/>
        </w:rPr>
        <w:t xml:space="preserve">&lt;1&gt; </w:t>
      </w:r>
      <w:r>
        <w:rPr>
          <w:sz w:val="22"/>
          <w:szCs w:val="22"/>
          <w:lang w:eastAsia="en-US"/>
        </w:rPr>
        <w:t>Периодичность приобретения сре</w:t>
      </w:r>
      <w:proofErr w:type="gramStart"/>
      <w:r>
        <w:rPr>
          <w:sz w:val="22"/>
          <w:szCs w:val="22"/>
          <w:lang w:eastAsia="en-US"/>
        </w:rPr>
        <w:t>дств св</w:t>
      </w:r>
      <w:proofErr w:type="gramEnd"/>
      <w:r>
        <w:rPr>
          <w:sz w:val="22"/>
          <w:szCs w:val="22"/>
          <w:lang w:eastAsia="en-US"/>
        </w:rPr>
        <w:t>язи определяется максимальным сроком полезного использования и составляет 5 лет.</w:t>
      </w:r>
    </w:p>
    <w:p w:rsidR="00161D68" w:rsidRPr="00666E53" w:rsidRDefault="00161D68" w:rsidP="00891B5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91B50">
        <w:rPr>
          <w:sz w:val="22"/>
          <w:szCs w:val="22"/>
          <w:lang w:eastAsia="en-US"/>
        </w:rPr>
        <w:t>&lt;2&gt;</w:t>
      </w:r>
      <w:r>
        <w:rPr>
          <w:sz w:val="22"/>
          <w:szCs w:val="22"/>
          <w:lang w:eastAsia="en-US"/>
        </w:rPr>
        <w:t xml:space="preserve"> </w:t>
      </w:r>
      <w:r w:rsidRPr="00666E53">
        <w:rPr>
          <w:sz w:val="22"/>
          <w:szCs w:val="22"/>
          <w:lang w:eastAsia="en-US"/>
        </w:rPr>
        <w:t xml:space="preserve">Объем расходов, рассчитанный с применением нормативных затрат на приобретение сотовой связи, может быть  изменен по решению руководителя в пределах утвержденных на эти цели лимитов бюджетных обязательств по соответствующему коду бюджетной классификации </w:t>
      </w:r>
      <w:r>
        <w:rPr>
          <w:sz w:val="22"/>
          <w:szCs w:val="22"/>
          <w:lang w:eastAsia="en-US"/>
        </w:rPr>
        <w:t xml:space="preserve">расходов </w:t>
      </w:r>
      <w:r w:rsidRPr="00666E53">
        <w:rPr>
          <w:sz w:val="22"/>
          <w:szCs w:val="22"/>
          <w:lang w:eastAsia="en-US"/>
        </w:rPr>
        <w:t>бюджета.</w:t>
      </w:r>
    </w:p>
    <w:p w:rsidR="00161D68" w:rsidRDefault="00161D68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161D68" w:rsidRDefault="00161D68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>4</w:t>
      </w:r>
      <w:r w:rsidRPr="003F7B24">
        <w:rPr>
          <w:b/>
          <w:sz w:val="27"/>
          <w:szCs w:val="27"/>
          <w:lang w:eastAsia="en-US"/>
        </w:rPr>
        <w:t>. Затраты на сеть "Интернет" и услуги интернет-провайдеров</w:t>
      </w:r>
    </w:p>
    <w:p w:rsidR="00161D68" w:rsidRPr="00753B80" w:rsidRDefault="00161D68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161D68" w:rsidRPr="00635FD1" w:rsidRDefault="00161D68" w:rsidP="001845CD">
      <w:pPr>
        <w:ind w:left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CB2D26">
        <w:rPr>
          <w:b/>
          <w:sz w:val="26"/>
          <w:szCs w:val="26"/>
        </w:rPr>
        <w:t xml:space="preserve"> </w:t>
      </w:r>
      <w:r w:rsidRPr="00635FD1"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 xml:space="preserve">приобретение </w:t>
      </w:r>
      <w:r w:rsidRPr="00635FD1">
        <w:rPr>
          <w:b/>
          <w:sz w:val="26"/>
          <w:szCs w:val="26"/>
        </w:rPr>
        <w:t>услуг информационно-телекоммуникационной сети «Интернет»</w:t>
      </w:r>
    </w:p>
    <w:p w:rsidR="00161D68" w:rsidRPr="00465BBE" w:rsidRDefault="00161D68" w:rsidP="001845CD">
      <w:pPr>
        <w:jc w:val="center"/>
        <w:rPr>
          <w:b/>
          <w:sz w:val="22"/>
          <w:szCs w:val="22"/>
          <w:highlight w:val="green"/>
        </w:rPr>
      </w:pPr>
    </w:p>
    <w:tbl>
      <w:tblPr>
        <w:tblW w:w="9727" w:type="dxa"/>
        <w:jc w:val="center"/>
        <w:tblInd w:w="-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75"/>
        <w:gridCol w:w="2340"/>
        <w:gridCol w:w="2632"/>
        <w:gridCol w:w="2880"/>
      </w:tblGrid>
      <w:tr w:rsidR="00161D68" w:rsidRPr="00BC0EFA" w:rsidTr="002F49C8">
        <w:trPr>
          <w:trHeight w:val="837"/>
          <w:jc w:val="center"/>
        </w:trPr>
        <w:tc>
          <w:tcPr>
            <w:tcW w:w="1875" w:type="dxa"/>
          </w:tcPr>
          <w:p w:rsidR="00161D68" w:rsidRPr="002F49C8" w:rsidRDefault="00161D68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каналов передачи данных через сеть Интернет</w:t>
            </w:r>
          </w:p>
        </w:tc>
        <w:tc>
          <w:tcPr>
            <w:tcW w:w="2340" w:type="dxa"/>
          </w:tcPr>
          <w:p w:rsidR="00161D68" w:rsidRPr="002F49C8" w:rsidRDefault="00161D68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sz w:val="24"/>
                <w:szCs w:val="24"/>
              </w:rPr>
              <w:t>Скорость передачи данных по каналу передачи данных в сети Интернет, Мбит/</w:t>
            </w:r>
            <w:proofErr w:type="gramStart"/>
            <w:r w:rsidRPr="002F49C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632" w:type="dxa"/>
          </w:tcPr>
          <w:p w:rsidR="00161D68" w:rsidRPr="002F49C8" w:rsidRDefault="00161D68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Расчетный период (месяцев)</w:t>
            </w:r>
          </w:p>
        </w:tc>
        <w:tc>
          <w:tcPr>
            <w:tcW w:w="2880" w:type="dxa"/>
          </w:tcPr>
          <w:p w:rsidR="00161D68" w:rsidRPr="002F49C8" w:rsidRDefault="00161D68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</w:tr>
      <w:tr w:rsidR="00161D68" w:rsidRPr="00BC0EFA" w:rsidTr="002F49C8">
        <w:trPr>
          <w:trHeight w:val="612"/>
          <w:jc w:val="center"/>
        </w:trPr>
        <w:tc>
          <w:tcPr>
            <w:tcW w:w="1875" w:type="dxa"/>
            <w:vAlign w:val="center"/>
          </w:tcPr>
          <w:p w:rsidR="00161D68" w:rsidRPr="00635FD1" w:rsidRDefault="00161D68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161D68" w:rsidRPr="00635FD1" w:rsidRDefault="00161D68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FD1">
              <w:rPr>
                <w:rFonts w:ascii="Times New Roman" w:hAnsi="Times New Roman" w:cs="Times New Roman"/>
                <w:sz w:val="24"/>
                <w:szCs w:val="24"/>
              </w:rPr>
              <w:t xml:space="preserve">Безлимитный, скорость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635FD1">
              <w:rPr>
                <w:rFonts w:ascii="Times New Roman" w:hAnsi="Times New Roman" w:cs="Times New Roman"/>
                <w:sz w:val="24"/>
                <w:szCs w:val="24"/>
              </w:rPr>
              <w:t>2 Мб/сек</w:t>
            </w:r>
          </w:p>
        </w:tc>
        <w:tc>
          <w:tcPr>
            <w:tcW w:w="2632" w:type="dxa"/>
          </w:tcPr>
          <w:p w:rsidR="00161D68" w:rsidRDefault="00161D68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D68" w:rsidRDefault="00161D68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D68" w:rsidRDefault="00161D68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D68" w:rsidRDefault="00161D68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D68" w:rsidRDefault="00161D68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80" w:type="dxa"/>
            <w:vAlign w:val="center"/>
          </w:tcPr>
          <w:p w:rsidR="00161D68" w:rsidRPr="002F49C8" w:rsidRDefault="00161D68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тарифами ПАО «Ростелеком» или иной телекоммуникационной компании в регионе за 1 абонентский номер без </w:t>
            </w:r>
            <w:r w:rsidRPr="002F4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ограничения междугородней телефонной связи</w:t>
            </w:r>
          </w:p>
        </w:tc>
      </w:tr>
    </w:tbl>
    <w:p w:rsidR="00161D68" w:rsidRPr="00BC0EFA" w:rsidRDefault="00161D68" w:rsidP="001845CD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161D68" w:rsidRPr="00681BE4" w:rsidRDefault="00161D68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F670E">
        <w:rPr>
          <w:rFonts w:ascii="Times New Roman" w:hAnsi="Times New Roman" w:cs="Times New Roman"/>
          <w:sz w:val="24"/>
          <w:szCs w:val="24"/>
          <w:u w:val="single"/>
        </w:rPr>
        <w:t>Примечание</w:t>
      </w:r>
      <w:r w:rsidRPr="008F670E">
        <w:rPr>
          <w:rFonts w:ascii="Times New Roman" w:hAnsi="Times New Roman" w:cs="Times New Roman"/>
          <w:sz w:val="24"/>
          <w:szCs w:val="24"/>
        </w:rPr>
        <w:t>:</w:t>
      </w:r>
      <w:r w:rsidRPr="00681B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81BE4">
        <w:rPr>
          <w:rFonts w:ascii="Times New Roman" w:hAnsi="Times New Roman" w:cs="Times New Roman"/>
          <w:sz w:val="24"/>
          <w:szCs w:val="24"/>
        </w:rPr>
        <w:t>Скорость каналов доступа может отличаться от приведенной в зависимости от решаемых административных задач.</w:t>
      </w:r>
      <w:proofErr w:type="gramEnd"/>
      <w:r w:rsidRPr="00681BE4">
        <w:rPr>
          <w:rFonts w:ascii="Times New Roman" w:hAnsi="Times New Roman" w:cs="Times New Roman"/>
          <w:sz w:val="24"/>
          <w:szCs w:val="24"/>
        </w:rPr>
        <w:t xml:space="preserve"> При этом оплата услуг доступа к сети Интернет осуществляется в</w:t>
      </w:r>
      <w:r w:rsidRPr="00074207">
        <w:rPr>
          <w:sz w:val="22"/>
          <w:szCs w:val="22"/>
          <w:lang w:eastAsia="en-US"/>
        </w:rPr>
        <w:t xml:space="preserve"> </w:t>
      </w:r>
      <w:proofErr w:type="gramStart"/>
      <w:r w:rsidRPr="00074207">
        <w:rPr>
          <w:rFonts w:ascii="Times New Roman" w:hAnsi="Times New Roman" w:cs="Times New Roman"/>
          <w:sz w:val="22"/>
          <w:szCs w:val="22"/>
          <w:lang w:eastAsia="en-US"/>
        </w:rPr>
        <w:t>пределах</w:t>
      </w:r>
      <w:proofErr w:type="gramEnd"/>
      <w:r w:rsidRPr="00074207">
        <w:rPr>
          <w:rFonts w:ascii="Times New Roman" w:hAnsi="Times New Roman" w:cs="Times New Roman"/>
          <w:sz w:val="22"/>
          <w:szCs w:val="22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161D68" w:rsidRPr="00753B80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161D68" w:rsidRPr="00074207" w:rsidRDefault="00161D68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74207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161D68" w:rsidRDefault="00161D68" w:rsidP="00723C3B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161D68" w:rsidRPr="00FF398C" w:rsidRDefault="00161D68" w:rsidP="00723C3B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 xml:space="preserve">5. </w:t>
      </w:r>
      <w:r w:rsidRPr="00FF398C">
        <w:rPr>
          <w:b/>
          <w:sz w:val="27"/>
          <w:szCs w:val="27"/>
          <w:lang w:eastAsia="en-US"/>
        </w:rPr>
        <w:t>Затраты на техническое обслуживание и регламентно-профилактический ремонт вычислительной техники</w:t>
      </w:r>
    </w:p>
    <w:p w:rsidR="00161D68" w:rsidRDefault="00161D68" w:rsidP="0007420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bookmarkStart w:id="1" w:name="Par177"/>
      <w:bookmarkEnd w:id="1"/>
    </w:p>
    <w:p w:rsidR="00161D68" w:rsidRPr="00635FD1" w:rsidRDefault="00161D68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635FD1">
        <w:rPr>
          <w:b/>
          <w:sz w:val="26"/>
          <w:szCs w:val="26"/>
          <w:lang w:eastAsia="en-US"/>
        </w:rPr>
        <w:t xml:space="preserve"> на техническое обслуживание и регламентно-профилактический ремонт вычислительной техники</w:t>
      </w:r>
    </w:p>
    <w:p w:rsidR="00161D68" w:rsidRPr="00120737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161D68" w:rsidRPr="00C8440B" w:rsidTr="001A0DB2">
        <w:tc>
          <w:tcPr>
            <w:tcW w:w="4927" w:type="dxa"/>
          </w:tcPr>
          <w:p w:rsidR="00161D68" w:rsidRPr="00635FD1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635FD1">
              <w:rPr>
                <w:b/>
                <w:lang w:eastAsia="en-US"/>
              </w:rPr>
              <w:t>Количество вычислительной техники</w:t>
            </w:r>
          </w:p>
        </w:tc>
        <w:tc>
          <w:tcPr>
            <w:tcW w:w="4927" w:type="dxa"/>
          </w:tcPr>
          <w:p w:rsidR="00161D68" w:rsidRPr="00074207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bscript"/>
                <w:lang w:val="en-US" w:eastAsia="en-US"/>
              </w:rPr>
            </w:pPr>
            <w:r w:rsidRPr="00E12104">
              <w:rPr>
                <w:b/>
                <w:lang w:eastAsia="en-US"/>
              </w:rPr>
              <w:t>Предельная цена,</w:t>
            </w:r>
            <w:r>
              <w:rPr>
                <w:b/>
                <w:lang w:eastAsia="en-US"/>
              </w:rPr>
              <w:t xml:space="preserve"> руб.</w:t>
            </w:r>
          </w:p>
        </w:tc>
      </w:tr>
      <w:tr w:rsidR="00161D68" w:rsidRPr="00C8440B" w:rsidTr="001A0DB2">
        <w:tc>
          <w:tcPr>
            <w:tcW w:w="4927" w:type="dxa"/>
          </w:tcPr>
          <w:p w:rsidR="00161D68" w:rsidRPr="00120737" w:rsidRDefault="00161D68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20737">
              <w:rPr>
                <w:lang w:eastAsia="en-US"/>
              </w:rPr>
              <w:t>Определяется исходя из фактического наличия техники, требующей регламентно-профилактический ремонт к концу текущего года</w:t>
            </w:r>
          </w:p>
        </w:tc>
        <w:tc>
          <w:tcPr>
            <w:tcW w:w="4927" w:type="dxa"/>
          </w:tcPr>
          <w:p w:rsidR="00161D68" w:rsidRPr="00120737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20737">
              <w:rPr>
                <w:lang w:eastAsia="en-US"/>
              </w:rPr>
              <w:t>Зависит от сложности неисправности</w:t>
            </w:r>
          </w:p>
        </w:tc>
      </w:tr>
    </w:tbl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161D68" w:rsidRPr="00074207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8F670E">
        <w:rPr>
          <w:u w:val="single"/>
          <w:lang w:eastAsia="en-US"/>
        </w:rPr>
        <w:t>Примечание:</w:t>
      </w:r>
      <w:r w:rsidRPr="008F670E">
        <w:rPr>
          <w:lang w:eastAsia="en-US"/>
        </w:rPr>
        <w:t xml:space="preserve"> Техническое обслуживание и регламентно-профилактический ремонт проводятся по мере необходимости</w:t>
      </w:r>
      <w:r>
        <w:rPr>
          <w:lang w:eastAsia="en-US"/>
        </w:rPr>
        <w:t>.</w:t>
      </w:r>
    </w:p>
    <w:p w:rsidR="00161D68" w:rsidRPr="00566D93" w:rsidRDefault="00161D68" w:rsidP="00074207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>
        <w:rPr>
          <w:lang w:eastAsia="en-US"/>
        </w:rPr>
        <w:t>Предельная ц</w:t>
      </w:r>
      <w:r w:rsidRPr="008F670E">
        <w:rPr>
          <w:lang w:eastAsia="en-US"/>
        </w:rPr>
        <w:t xml:space="preserve">ена рассчитывается исходя из фактических расходов за отчетный финансовый год в </w:t>
      </w:r>
      <w:proofErr w:type="gramStart"/>
      <w:r w:rsidRPr="00074207">
        <w:rPr>
          <w:sz w:val="22"/>
          <w:szCs w:val="22"/>
          <w:lang w:eastAsia="en-US"/>
        </w:rPr>
        <w:t>пределах</w:t>
      </w:r>
      <w:proofErr w:type="gramEnd"/>
      <w:r w:rsidRPr="00074207">
        <w:rPr>
          <w:sz w:val="22"/>
          <w:szCs w:val="22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161D68" w:rsidRDefault="00161D68" w:rsidP="00723C3B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161D68" w:rsidRDefault="00161D68" w:rsidP="00723C3B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161D68" w:rsidRPr="009412C8" w:rsidRDefault="00161D68" w:rsidP="00723C3B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074207">
        <w:rPr>
          <w:b/>
          <w:sz w:val="27"/>
          <w:szCs w:val="27"/>
          <w:lang w:eastAsia="en-US"/>
        </w:rPr>
        <w:t>6</w:t>
      </w:r>
      <w:r>
        <w:rPr>
          <w:b/>
          <w:sz w:val="27"/>
          <w:szCs w:val="27"/>
          <w:lang w:eastAsia="en-US"/>
        </w:rPr>
        <w:t>.</w:t>
      </w:r>
      <w:r w:rsidRPr="009412C8">
        <w:rPr>
          <w:b/>
          <w:sz w:val="27"/>
          <w:szCs w:val="27"/>
          <w:lang w:eastAsia="en-US"/>
        </w:rPr>
        <w:t xml:space="preserve">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</w:t>
      </w:r>
    </w:p>
    <w:p w:rsidR="00161D68" w:rsidRDefault="00161D68" w:rsidP="00074207">
      <w:pPr>
        <w:rPr>
          <w:b/>
          <w:sz w:val="27"/>
          <w:szCs w:val="27"/>
          <w:lang w:eastAsia="en-US"/>
        </w:rPr>
      </w:pPr>
    </w:p>
    <w:p w:rsidR="00161D68" w:rsidRPr="00635FD1" w:rsidRDefault="00161D68" w:rsidP="001845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635FD1">
        <w:rPr>
          <w:b/>
          <w:sz w:val="26"/>
          <w:szCs w:val="26"/>
          <w:lang w:eastAsia="en-US"/>
        </w:rPr>
        <w:t xml:space="preserve"> на техническое обслуживание и регламентно-профилактический ремонт принтеров, многофункциональных устройств и копировальных аппаратов (оргтехники)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2411"/>
        <w:gridCol w:w="2411"/>
      </w:tblGrid>
      <w:tr w:rsidR="00161D68" w:rsidRPr="00635FD1" w:rsidTr="001A0DB2">
        <w:tc>
          <w:tcPr>
            <w:tcW w:w="4927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Предельная цена, руб</w:t>
            </w:r>
            <w:r>
              <w:rPr>
                <w:b/>
                <w:lang w:eastAsia="en-US"/>
              </w:rPr>
              <w:t>.</w:t>
            </w:r>
          </w:p>
        </w:tc>
      </w:tr>
      <w:tr w:rsidR="00161D68" w:rsidRPr="00635FD1" w:rsidTr="001A0DB2">
        <w:tc>
          <w:tcPr>
            <w:tcW w:w="4927" w:type="dxa"/>
          </w:tcPr>
          <w:p w:rsidR="00161D68" w:rsidRPr="00635FD1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МФУ</w:t>
            </w:r>
          </w:p>
        </w:tc>
        <w:tc>
          <w:tcPr>
            <w:tcW w:w="2411" w:type="dxa"/>
            <w:vMerge w:val="restart"/>
          </w:tcPr>
          <w:p w:rsidR="00161D68" w:rsidRPr="00635FD1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 xml:space="preserve">Определяется из </w:t>
            </w:r>
            <w:r w:rsidRPr="00635FD1">
              <w:rPr>
                <w:lang w:eastAsia="en-US"/>
              </w:rPr>
              <w:lastRenderedPageBreak/>
              <w:t>фактической потребности в ремонте</w:t>
            </w:r>
          </w:p>
        </w:tc>
        <w:tc>
          <w:tcPr>
            <w:tcW w:w="2411" w:type="dxa"/>
            <w:vMerge w:val="restart"/>
          </w:tcPr>
          <w:p w:rsidR="00161D68" w:rsidRPr="00635FD1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lastRenderedPageBreak/>
              <w:t xml:space="preserve">Цена зависит от </w:t>
            </w:r>
            <w:r w:rsidRPr="00635FD1">
              <w:rPr>
                <w:lang w:eastAsia="en-US"/>
              </w:rPr>
              <w:lastRenderedPageBreak/>
              <w:t>сложности неисправности</w:t>
            </w:r>
          </w:p>
        </w:tc>
      </w:tr>
      <w:tr w:rsidR="00161D68" w:rsidRPr="00635FD1" w:rsidTr="001A0DB2">
        <w:tc>
          <w:tcPr>
            <w:tcW w:w="4927" w:type="dxa"/>
          </w:tcPr>
          <w:p w:rsidR="00161D68" w:rsidRPr="00635FD1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lastRenderedPageBreak/>
              <w:t>Принтеры</w:t>
            </w:r>
          </w:p>
        </w:tc>
        <w:tc>
          <w:tcPr>
            <w:tcW w:w="2411" w:type="dxa"/>
            <w:vMerge/>
          </w:tcPr>
          <w:p w:rsidR="00161D68" w:rsidRPr="00635FD1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161D68" w:rsidRPr="00635FD1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635FD1" w:rsidTr="001A0DB2">
        <w:tc>
          <w:tcPr>
            <w:tcW w:w="4927" w:type="dxa"/>
          </w:tcPr>
          <w:p w:rsidR="00161D68" w:rsidRPr="00635FD1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lastRenderedPageBreak/>
              <w:t>Сканеры</w:t>
            </w:r>
          </w:p>
        </w:tc>
        <w:tc>
          <w:tcPr>
            <w:tcW w:w="2411" w:type="dxa"/>
            <w:vMerge/>
          </w:tcPr>
          <w:p w:rsidR="00161D68" w:rsidRPr="00635FD1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161D68" w:rsidRPr="00635FD1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635FD1" w:rsidTr="001A0DB2">
        <w:tc>
          <w:tcPr>
            <w:tcW w:w="4927" w:type="dxa"/>
          </w:tcPr>
          <w:p w:rsidR="00161D68" w:rsidRPr="00635FD1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Копировальный аппарат</w:t>
            </w:r>
          </w:p>
        </w:tc>
        <w:tc>
          <w:tcPr>
            <w:tcW w:w="2411" w:type="dxa"/>
            <w:vMerge/>
          </w:tcPr>
          <w:p w:rsidR="00161D68" w:rsidRPr="00635FD1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161D68" w:rsidRPr="00635FD1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161D68" w:rsidRDefault="00161D68" w:rsidP="00723C3B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161D68" w:rsidRPr="00723C3B" w:rsidRDefault="00161D68" w:rsidP="00723C3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F670E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Предельная ц</w:t>
      </w:r>
      <w:r w:rsidRPr="008F670E">
        <w:rPr>
          <w:lang w:eastAsia="en-US"/>
        </w:rPr>
        <w:t xml:space="preserve">ена рассчитывается исходя из фактических расходов за отчетный финансовый год в </w:t>
      </w:r>
      <w:proofErr w:type="gramStart"/>
      <w:r w:rsidRPr="00074207">
        <w:rPr>
          <w:sz w:val="22"/>
          <w:szCs w:val="22"/>
          <w:lang w:eastAsia="en-US"/>
        </w:rPr>
        <w:t>пределах</w:t>
      </w:r>
      <w:proofErr w:type="gramEnd"/>
      <w:r w:rsidRPr="00074207">
        <w:rPr>
          <w:sz w:val="22"/>
          <w:szCs w:val="22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161D68" w:rsidRDefault="00161D68" w:rsidP="00723C3B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161D68" w:rsidRDefault="00161D68" w:rsidP="00723C3B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161D68" w:rsidRDefault="00161D68" w:rsidP="00723C3B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>7. Затраты на ремонт и заправку картриджей</w:t>
      </w:r>
    </w:p>
    <w:p w:rsidR="00161D68" w:rsidRPr="00723C3B" w:rsidRDefault="00161D68" w:rsidP="00723C3B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7"/>
          <w:szCs w:val="27"/>
          <w:lang w:eastAsia="en-US"/>
        </w:rPr>
      </w:pPr>
    </w:p>
    <w:p w:rsidR="00161D68" w:rsidRDefault="00161D68" w:rsidP="001845CD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7"/>
          <w:szCs w:val="27"/>
        </w:rPr>
      </w:pPr>
      <w:r>
        <w:rPr>
          <w:sz w:val="27"/>
          <w:szCs w:val="27"/>
          <w:lang w:eastAsia="en-US"/>
        </w:rPr>
        <w:t xml:space="preserve">Затраты на ремонт и заправку картриджей </w:t>
      </w:r>
      <w:r w:rsidRPr="00753B80">
        <w:rPr>
          <w:sz w:val="27"/>
          <w:szCs w:val="27"/>
          <w:lang w:eastAsia="en-US"/>
        </w:rPr>
        <w:t xml:space="preserve">определяются </w:t>
      </w:r>
      <w:r w:rsidRPr="002C6EB0">
        <w:rPr>
          <w:sz w:val="27"/>
          <w:szCs w:val="27"/>
          <w:lang w:eastAsia="en-US"/>
        </w:rPr>
        <w:t>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2C6EB0">
        <w:rPr>
          <w:color w:val="000000"/>
          <w:sz w:val="27"/>
          <w:szCs w:val="27"/>
        </w:rPr>
        <w:t xml:space="preserve"> 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</w:t>
      </w:r>
      <w:r>
        <w:rPr>
          <w:color w:val="000000"/>
          <w:sz w:val="27"/>
          <w:szCs w:val="27"/>
        </w:rPr>
        <w:t>Администрации Тамбовского района</w:t>
      </w:r>
      <w:r w:rsidRPr="002C6EB0">
        <w:rPr>
          <w:color w:val="000000"/>
          <w:sz w:val="27"/>
          <w:szCs w:val="27"/>
        </w:rPr>
        <w:t xml:space="preserve"> от 28.12.2015 №975</w:t>
      </w:r>
      <w:r>
        <w:rPr>
          <w:color w:val="000000"/>
          <w:sz w:val="27"/>
          <w:szCs w:val="27"/>
        </w:rPr>
        <w:t>.</w:t>
      </w:r>
    </w:p>
    <w:p w:rsidR="00161D68" w:rsidRPr="00723C3B" w:rsidRDefault="00161D68" w:rsidP="001845C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723C3B">
        <w:rPr>
          <w:sz w:val="26"/>
          <w:szCs w:val="26"/>
          <w:lang w:eastAsia="en-US"/>
        </w:rPr>
        <w:t>Затраты на заправку картриджей (замену составных частей) осуществляются в пределах доведенных лимитов бюджетных обязательств исходя из фактической потребности.</w:t>
      </w:r>
    </w:p>
    <w:p w:rsidR="00161D68" w:rsidRDefault="00161D68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7"/>
          <w:lang w:eastAsia="en-US"/>
        </w:rPr>
      </w:pPr>
    </w:p>
    <w:p w:rsidR="00161D68" w:rsidRDefault="00161D68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7"/>
          <w:lang w:eastAsia="en-US"/>
        </w:rPr>
      </w:pPr>
    </w:p>
    <w:p w:rsidR="00161D68" w:rsidRPr="00E33B48" w:rsidRDefault="00161D68" w:rsidP="00723C3B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E33B48">
        <w:rPr>
          <w:b/>
          <w:sz w:val="27"/>
          <w:szCs w:val="27"/>
          <w:lang w:eastAsia="en-US"/>
        </w:rPr>
        <w:t>8. Затраты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161D68" w:rsidRPr="002512DC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p w:rsidR="00161D68" w:rsidRPr="00635FD1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635FD1">
        <w:rPr>
          <w:b/>
          <w:sz w:val="26"/>
          <w:szCs w:val="26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161D68" w:rsidRPr="002512DC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161D68" w:rsidRPr="002512DC" w:rsidTr="001A0DB2">
        <w:tc>
          <w:tcPr>
            <w:tcW w:w="4927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Количество техники, подлежащей диагностике</w:t>
            </w:r>
          </w:p>
        </w:tc>
        <w:tc>
          <w:tcPr>
            <w:tcW w:w="4927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bscript"/>
                <w:lang w:eastAsia="en-US"/>
              </w:rPr>
            </w:pPr>
            <w:r>
              <w:rPr>
                <w:b/>
                <w:lang w:eastAsia="en-US"/>
              </w:rPr>
              <w:t>Предельная ц</w:t>
            </w:r>
            <w:r w:rsidRPr="00E12104">
              <w:rPr>
                <w:b/>
                <w:lang w:eastAsia="en-US"/>
              </w:rPr>
              <w:t>ена</w:t>
            </w:r>
            <w:r w:rsidRPr="00E12104">
              <w:rPr>
                <w:b/>
                <w:vertAlign w:val="subscript"/>
                <w:lang w:eastAsia="en-US"/>
              </w:rPr>
              <w:t xml:space="preserve">, </w:t>
            </w:r>
            <w:r w:rsidRPr="00E12104">
              <w:rPr>
                <w:b/>
                <w:lang w:eastAsia="en-US"/>
              </w:rPr>
              <w:t>руб</w:t>
            </w:r>
            <w:r>
              <w:rPr>
                <w:b/>
                <w:lang w:eastAsia="en-US"/>
              </w:rPr>
              <w:t>.</w:t>
            </w:r>
          </w:p>
        </w:tc>
      </w:tr>
      <w:tr w:rsidR="00161D68" w:rsidRPr="002512DC" w:rsidTr="001A0DB2">
        <w:tc>
          <w:tcPr>
            <w:tcW w:w="4927" w:type="dxa"/>
          </w:tcPr>
          <w:p w:rsidR="00161D68" w:rsidRPr="00635FD1" w:rsidRDefault="00161D68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исходя из фактического наличия техники, пришедшей в негодность к концу  текущего года</w:t>
            </w:r>
          </w:p>
        </w:tc>
        <w:tc>
          <w:tcPr>
            <w:tcW w:w="4927" w:type="dxa"/>
          </w:tcPr>
          <w:p w:rsidR="00161D68" w:rsidRPr="00635FD1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635FD1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10</w:t>
            </w:r>
            <w:r w:rsidRPr="00635FD1">
              <w:rPr>
                <w:lang w:eastAsia="en-US"/>
              </w:rPr>
              <w:t>00 рублей за единицу техники, пришедшей в негодность и подлежащей диагностике</w:t>
            </w:r>
          </w:p>
        </w:tc>
      </w:tr>
    </w:tbl>
    <w:p w:rsidR="00161D68" w:rsidRDefault="00161D68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7"/>
          <w:szCs w:val="27"/>
          <w:lang w:eastAsia="en-US"/>
        </w:rPr>
      </w:pPr>
    </w:p>
    <w:p w:rsidR="00161D68" w:rsidRDefault="00161D68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7"/>
          <w:szCs w:val="27"/>
          <w:lang w:eastAsia="en-US"/>
        </w:rPr>
      </w:pPr>
    </w:p>
    <w:p w:rsidR="00161D68" w:rsidRPr="00723C3B" w:rsidRDefault="00161D68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7"/>
          <w:szCs w:val="27"/>
          <w:lang w:eastAsia="en-US"/>
        </w:rPr>
      </w:pPr>
      <w:r w:rsidRPr="00723C3B">
        <w:rPr>
          <w:b/>
          <w:sz w:val="27"/>
          <w:szCs w:val="27"/>
          <w:lang w:eastAsia="en-US"/>
        </w:rPr>
        <w:t>9. Затраты на техническое обслуживание и регламентно-профилактический ремонт систем бесперебойного питания</w:t>
      </w:r>
    </w:p>
    <w:p w:rsidR="00161D68" w:rsidRPr="002512DC" w:rsidRDefault="00161D68" w:rsidP="00723C3B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161D68" w:rsidRPr="00635FD1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635FD1">
        <w:rPr>
          <w:b/>
          <w:sz w:val="26"/>
          <w:szCs w:val="26"/>
          <w:lang w:eastAsia="en-US"/>
        </w:rPr>
        <w:t xml:space="preserve"> на техническое обслуживание и регламентно-профилактический ремонт систем бесперебойного питания</w:t>
      </w:r>
    </w:p>
    <w:p w:rsidR="00161D68" w:rsidRPr="002512DC" w:rsidRDefault="00161D68" w:rsidP="001845CD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161D68" w:rsidRPr="002512DC" w:rsidTr="001A0DB2">
        <w:tc>
          <w:tcPr>
            <w:tcW w:w="4927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lastRenderedPageBreak/>
              <w:t xml:space="preserve">Количество ИБП, подлежащих ремонту </w:t>
            </w:r>
          </w:p>
        </w:tc>
        <w:tc>
          <w:tcPr>
            <w:tcW w:w="4927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bscript"/>
                <w:lang w:eastAsia="en-US"/>
              </w:rPr>
            </w:pPr>
            <w:r>
              <w:rPr>
                <w:b/>
                <w:lang w:eastAsia="en-US"/>
              </w:rPr>
              <w:t>Предельная ц</w:t>
            </w:r>
            <w:r w:rsidRPr="00E12104">
              <w:rPr>
                <w:b/>
                <w:lang w:eastAsia="en-US"/>
              </w:rPr>
              <w:t>ена</w:t>
            </w:r>
            <w:r w:rsidRPr="00E12104">
              <w:rPr>
                <w:b/>
                <w:vertAlign w:val="subscript"/>
                <w:lang w:eastAsia="en-US"/>
              </w:rPr>
              <w:t xml:space="preserve">, </w:t>
            </w:r>
            <w:r w:rsidRPr="00E12104">
              <w:rPr>
                <w:b/>
                <w:lang w:eastAsia="en-US"/>
              </w:rPr>
              <w:t>руб</w:t>
            </w:r>
            <w:r>
              <w:rPr>
                <w:b/>
                <w:lang w:eastAsia="en-US"/>
              </w:rPr>
              <w:t>.</w:t>
            </w:r>
          </w:p>
        </w:tc>
      </w:tr>
      <w:tr w:rsidR="00161D68" w:rsidRPr="002512DC" w:rsidTr="001A0DB2">
        <w:tc>
          <w:tcPr>
            <w:tcW w:w="4927" w:type="dxa"/>
          </w:tcPr>
          <w:p w:rsidR="00161D68" w:rsidRPr="00635FD1" w:rsidRDefault="00161D68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4927" w:type="dxa"/>
          </w:tcPr>
          <w:p w:rsidR="00161D68" w:rsidRPr="00635FD1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Цена зависит от сложности неисправности</w:t>
            </w:r>
          </w:p>
        </w:tc>
      </w:tr>
    </w:tbl>
    <w:p w:rsidR="00161D68" w:rsidRDefault="00161D68" w:rsidP="001845CD">
      <w:pPr>
        <w:widowControl w:val="0"/>
        <w:autoSpaceDE w:val="0"/>
        <w:autoSpaceDN w:val="0"/>
        <w:adjustRightInd w:val="0"/>
        <w:ind w:firstLine="540"/>
      </w:pPr>
    </w:p>
    <w:p w:rsidR="00161D68" w:rsidRDefault="00161D68" w:rsidP="00385D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7"/>
          <w:szCs w:val="27"/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Планируемая стоимость затрат рассчитывается исходя из фактических расходов за отчетный финансовый год. Затраты осуществляются в пределах доведенных лимитов бюджетных обязательств</w:t>
      </w:r>
      <w:r w:rsidRPr="00404685">
        <w:rPr>
          <w:sz w:val="22"/>
          <w:szCs w:val="22"/>
          <w:lang w:eastAsia="en-US"/>
        </w:rPr>
        <w:t>.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lang w:eastAsia="en-US"/>
        </w:rPr>
      </w:pPr>
    </w:p>
    <w:p w:rsidR="00161D68" w:rsidRDefault="00161D68" w:rsidP="00723C3B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723C3B">
        <w:rPr>
          <w:sz w:val="28"/>
          <w:szCs w:val="28"/>
          <w:highlight w:val="lightGray"/>
          <w:lang w:eastAsia="en-US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161D68" w:rsidRDefault="00161D68" w:rsidP="0012426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161D68" w:rsidRDefault="00161D68" w:rsidP="0012426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161D68" w:rsidRPr="00134F55" w:rsidRDefault="00161D68" w:rsidP="001845CD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134F55">
        <w:rPr>
          <w:b/>
          <w:sz w:val="27"/>
          <w:szCs w:val="27"/>
          <w:lang w:eastAsia="en-US"/>
        </w:rPr>
        <w:t>10. Затраты на оплату услуг по сопровождению справочно-правовых систем</w:t>
      </w:r>
    </w:p>
    <w:p w:rsidR="00161D68" w:rsidRPr="0012426D" w:rsidRDefault="00161D68" w:rsidP="001845C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en-US"/>
        </w:rPr>
      </w:pPr>
    </w:p>
    <w:p w:rsidR="00161D68" w:rsidRPr="00635FD1" w:rsidRDefault="00161D68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635FD1">
        <w:rPr>
          <w:b/>
          <w:sz w:val="26"/>
          <w:szCs w:val="26"/>
          <w:lang w:eastAsia="en-US"/>
        </w:rPr>
        <w:t xml:space="preserve"> на оплату услуг по сопровождению справочно-правовых систем</w:t>
      </w:r>
    </w:p>
    <w:p w:rsidR="00161D68" w:rsidRPr="00E12104" w:rsidRDefault="00161D68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4"/>
        <w:gridCol w:w="3285"/>
        <w:gridCol w:w="3285"/>
      </w:tblGrid>
      <w:tr w:rsidR="00161D68" w:rsidRPr="00E12104" w:rsidTr="001A0DB2">
        <w:tc>
          <w:tcPr>
            <w:tcW w:w="3284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 услуги</w:t>
            </w:r>
          </w:p>
        </w:tc>
        <w:tc>
          <w:tcPr>
            <w:tcW w:w="3285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Расчетный период предоставления услуги, мес.</w:t>
            </w:r>
          </w:p>
        </w:tc>
        <w:tc>
          <w:tcPr>
            <w:tcW w:w="3285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Предельная</w:t>
            </w:r>
            <w:r>
              <w:rPr>
                <w:b/>
                <w:lang w:eastAsia="en-US"/>
              </w:rPr>
              <w:t xml:space="preserve"> цена</w:t>
            </w:r>
            <w:r w:rsidRPr="00E12104">
              <w:rPr>
                <w:b/>
                <w:lang w:eastAsia="en-US"/>
              </w:rPr>
              <w:t>, руб. в год</w:t>
            </w:r>
          </w:p>
        </w:tc>
      </w:tr>
      <w:tr w:rsidR="00161D68" w:rsidTr="001A0DB2">
        <w:tc>
          <w:tcPr>
            <w:tcW w:w="3284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Сопровождение справочно-правовой системы « Аюдар-Инфо»</w:t>
            </w:r>
          </w:p>
        </w:tc>
        <w:tc>
          <w:tcPr>
            <w:tcW w:w="3285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12</w:t>
            </w:r>
          </w:p>
        </w:tc>
        <w:tc>
          <w:tcPr>
            <w:tcW w:w="3285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Базовая стоимость по сопровождению </w:t>
            </w:r>
            <w:r>
              <w:rPr>
                <w:lang w:eastAsia="en-US"/>
              </w:rPr>
              <w:t>справочно-правовой системы</w:t>
            </w:r>
            <w:r w:rsidRPr="00E5218C">
              <w:rPr>
                <w:lang w:eastAsia="en-US"/>
              </w:rPr>
              <w:t xml:space="preserve"> определяется на основании предложений официальных представителей разработчика</w:t>
            </w:r>
          </w:p>
        </w:tc>
      </w:tr>
    </w:tbl>
    <w:p w:rsidR="00161D68" w:rsidRDefault="00161D68" w:rsidP="0012426D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161D68" w:rsidRDefault="00161D68" w:rsidP="0012426D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161D68" w:rsidRDefault="00161D68" w:rsidP="0012426D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 xml:space="preserve">11. </w:t>
      </w:r>
      <w:r w:rsidRPr="00951A47">
        <w:rPr>
          <w:b/>
          <w:sz w:val="27"/>
          <w:szCs w:val="27"/>
          <w:lang w:eastAsia="en-US"/>
        </w:rPr>
        <w:t>Затраты на оплату услуг по сопровождению и приобретению иного программного обеспечения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161D68" w:rsidRPr="00E12104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E12104">
        <w:rPr>
          <w:b/>
          <w:sz w:val="26"/>
          <w:szCs w:val="26"/>
          <w:lang w:eastAsia="en-US"/>
        </w:rPr>
        <w:t xml:space="preserve"> на приобретение  программного обеспечения  и его сопровождение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161D68" w:rsidTr="001A0DB2">
        <w:tc>
          <w:tcPr>
            <w:tcW w:w="2463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Программное обеспечение</w:t>
            </w:r>
          </w:p>
        </w:tc>
        <w:tc>
          <w:tcPr>
            <w:tcW w:w="2463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Единица измерения</w:t>
            </w:r>
          </w:p>
        </w:tc>
        <w:tc>
          <w:tcPr>
            <w:tcW w:w="2464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Количество в год </w:t>
            </w:r>
          </w:p>
        </w:tc>
        <w:tc>
          <w:tcPr>
            <w:tcW w:w="2464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 xml:space="preserve">Предельная </w:t>
            </w:r>
            <w:r>
              <w:rPr>
                <w:b/>
                <w:lang w:eastAsia="en-US"/>
              </w:rPr>
              <w:t>цена</w:t>
            </w:r>
            <w:r w:rsidRPr="00E12104">
              <w:rPr>
                <w:b/>
                <w:lang w:eastAsia="en-US"/>
              </w:rPr>
              <w:t xml:space="preserve"> одной единицы руб</w:t>
            </w:r>
            <w:r>
              <w:rPr>
                <w:b/>
                <w:lang w:eastAsia="en-US"/>
              </w:rPr>
              <w:t>.</w:t>
            </w:r>
            <w:r w:rsidRPr="00E12104">
              <w:rPr>
                <w:b/>
                <w:lang w:eastAsia="en-US"/>
              </w:rPr>
              <w:t>/год</w:t>
            </w:r>
          </w:p>
        </w:tc>
      </w:tr>
      <w:tr w:rsidR="00161D68" w:rsidTr="001A0DB2">
        <w:tc>
          <w:tcPr>
            <w:tcW w:w="2463" w:type="dxa"/>
          </w:tcPr>
          <w:p w:rsidR="00161D68" w:rsidRPr="00E5218C" w:rsidRDefault="00161D68" w:rsidP="00AC093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5218C">
              <w:rPr>
                <w:lang w:eastAsia="en-US"/>
              </w:rPr>
              <w:t>Лицензия на пр</w:t>
            </w:r>
            <w:r>
              <w:rPr>
                <w:lang w:eastAsia="en-US"/>
              </w:rPr>
              <w:t xml:space="preserve">аво использования «Почтовый агент» </w:t>
            </w:r>
          </w:p>
        </w:tc>
        <w:tc>
          <w:tcPr>
            <w:tcW w:w="2463" w:type="dxa"/>
          </w:tcPr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2464" w:type="dxa"/>
          </w:tcPr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64" w:type="dxa"/>
            <w:vMerge w:val="restart"/>
          </w:tcPr>
          <w:p w:rsidR="00161D68" w:rsidRPr="00E5218C" w:rsidRDefault="00161D68" w:rsidP="006907E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Базовая стоимость по сопровождению программного обеспечения и приобретению простых </w:t>
            </w:r>
            <w:r w:rsidRPr="00E5218C">
              <w:rPr>
                <w:lang w:eastAsia="en-US"/>
              </w:rPr>
              <w:lastRenderedPageBreak/>
              <w:t>(неисключительных) лицензий на использование программного обеспечения определяется на основании предложений официальных представителей разработчика</w:t>
            </w:r>
          </w:p>
        </w:tc>
      </w:tr>
      <w:tr w:rsidR="00161D68" w:rsidTr="001A0DB2">
        <w:tc>
          <w:tcPr>
            <w:tcW w:w="2463" w:type="dxa"/>
          </w:tcPr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Сопровождение программного обеспечения 1С: </w:t>
            </w:r>
            <w:r w:rsidRPr="00E5218C">
              <w:rPr>
                <w:lang w:eastAsia="en-US"/>
              </w:rPr>
              <w:lastRenderedPageBreak/>
              <w:t>Предприятие</w:t>
            </w:r>
          </w:p>
        </w:tc>
        <w:tc>
          <w:tcPr>
            <w:tcW w:w="2463" w:type="dxa"/>
          </w:tcPr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64" w:type="dxa"/>
            <w:vMerge/>
          </w:tcPr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Tr="001A0DB2">
        <w:tc>
          <w:tcPr>
            <w:tcW w:w="2463" w:type="dxa"/>
          </w:tcPr>
          <w:p w:rsidR="00161D68" w:rsidRPr="00E5218C" w:rsidRDefault="00161D68" w:rsidP="00AC093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 xml:space="preserve">Оказание услуг по сопровождению программного комплекса </w:t>
            </w:r>
            <w:r>
              <w:rPr>
                <w:lang w:eastAsia="en-US"/>
              </w:rPr>
              <w:t>«Бюджет-Смарт»</w:t>
            </w:r>
          </w:p>
        </w:tc>
        <w:tc>
          <w:tcPr>
            <w:tcW w:w="2463" w:type="dxa"/>
          </w:tcPr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2464" w:type="dxa"/>
            <w:vMerge/>
          </w:tcPr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161D68" w:rsidRDefault="00161D68" w:rsidP="00134F55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161D68" w:rsidRDefault="00161D68" w:rsidP="00134F55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161D68" w:rsidRPr="0003187A" w:rsidRDefault="00161D68" w:rsidP="00134F55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>12.</w:t>
      </w:r>
      <w:r w:rsidRPr="00DF6623">
        <w:rPr>
          <w:b/>
          <w:sz w:val="27"/>
          <w:szCs w:val="27"/>
          <w:lang w:eastAsia="en-US"/>
        </w:rPr>
        <w:t xml:space="preserve"> Затраты на проведение аттестационных, проверочных и контрольных мероприятий</w:t>
      </w:r>
      <w:r w:rsidRPr="0003187A">
        <w:rPr>
          <w:b/>
          <w:sz w:val="27"/>
          <w:szCs w:val="27"/>
          <w:lang w:eastAsia="en-US"/>
        </w:rPr>
        <w:t xml:space="preserve"> </w:t>
      </w:r>
    </w:p>
    <w:p w:rsidR="00161D68" w:rsidRPr="0003187A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161D68" w:rsidRPr="00E12104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E12104">
        <w:rPr>
          <w:b/>
          <w:sz w:val="26"/>
          <w:szCs w:val="26"/>
          <w:lang w:eastAsia="en-US"/>
        </w:rPr>
        <w:t xml:space="preserve"> на проведение аттестационных, проверочных и контрольных мероприятий</w:t>
      </w:r>
    </w:p>
    <w:p w:rsidR="00161D68" w:rsidRPr="0003187A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161D68" w:rsidRPr="0003187A" w:rsidTr="001A0DB2">
        <w:tc>
          <w:tcPr>
            <w:tcW w:w="2463" w:type="dxa"/>
          </w:tcPr>
          <w:p w:rsidR="00161D68" w:rsidRPr="00E12104" w:rsidRDefault="00161D68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 услуги</w:t>
            </w:r>
          </w:p>
        </w:tc>
        <w:tc>
          <w:tcPr>
            <w:tcW w:w="2463" w:type="dxa"/>
          </w:tcPr>
          <w:p w:rsidR="00161D68" w:rsidRPr="00E12104" w:rsidRDefault="00161D68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Количество аттестуемых объектов</w:t>
            </w:r>
          </w:p>
        </w:tc>
        <w:tc>
          <w:tcPr>
            <w:tcW w:w="2464" w:type="dxa"/>
          </w:tcPr>
          <w:p w:rsidR="00161D68" w:rsidRPr="00E12104" w:rsidRDefault="00161D68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Периодичность предоставления услуги</w:t>
            </w:r>
          </w:p>
        </w:tc>
        <w:tc>
          <w:tcPr>
            <w:tcW w:w="2464" w:type="dxa"/>
          </w:tcPr>
          <w:p w:rsidR="00161D68" w:rsidRPr="00E12104" w:rsidRDefault="00161D68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 xml:space="preserve">Предельная </w:t>
            </w:r>
            <w:r>
              <w:rPr>
                <w:b/>
                <w:lang w:eastAsia="en-US"/>
              </w:rPr>
              <w:t>цена</w:t>
            </w:r>
            <w:r w:rsidRPr="00E12104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     </w:t>
            </w:r>
            <w:r w:rsidRPr="00E12104">
              <w:rPr>
                <w:b/>
                <w:lang w:eastAsia="en-US"/>
              </w:rPr>
              <w:t>1 единицы в год, руб</w:t>
            </w:r>
            <w:r>
              <w:rPr>
                <w:b/>
                <w:lang w:eastAsia="en-US"/>
              </w:rPr>
              <w:t>.</w:t>
            </w:r>
          </w:p>
        </w:tc>
      </w:tr>
      <w:tr w:rsidR="00161D68" w:rsidRPr="0003187A" w:rsidTr="001A0DB2">
        <w:tc>
          <w:tcPr>
            <w:tcW w:w="2463" w:type="dxa"/>
          </w:tcPr>
          <w:p w:rsidR="00161D68" w:rsidRPr="00E12104" w:rsidRDefault="00161D68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Аттестация информационных систем персональных данных</w:t>
            </w:r>
          </w:p>
        </w:tc>
        <w:tc>
          <w:tcPr>
            <w:tcW w:w="2463" w:type="dxa"/>
          </w:tcPr>
          <w:p w:rsidR="00161D68" w:rsidRPr="00E12104" w:rsidRDefault="00161D68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E12104" w:rsidRDefault="00161D68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2</w:t>
            </w:r>
          </w:p>
          <w:p w:rsidR="00161D68" w:rsidRPr="00E12104" w:rsidRDefault="00161D68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64" w:type="dxa"/>
          </w:tcPr>
          <w:p w:rsidR="00161D68" w:rsidRPr="00E12104" w:rsidRDefault="00161D68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E12104" w:rsidRDefault="00161D68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1 раз в 3 года</w:t>
            </w:r>
          </w:p>
        </w:tc>
        <w:tc>
          <w:tcPr>
            <w:tcW w:w="2464" w:type="dxa"/>
          </w:tcPr>
          <w:p w:rsidR="00161D68" w:rsidRPr="00E12104" w:rsidRDefault="00161D68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E12104" w:rsidRDefault="00161D68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34</w:t>
            </w:r>
            <w:r>
              <w:rPr>
                <w:lang w:eastAsia="en-US"/>
              </w:rPr>
              <w:t xml:space="preserve"> </w:t>
            </w:r>
            <w:r w:rsidRPr="00E12104">
              <w:rPr>
                <w:lang w:eastAsia="en-US"/>
              </w:rPr>
              <w:t>000</w:t>
            </w:r>
            <w:r>
              <w:rPr>
                <w:lang w:eastAsia="en-US"/>
              </w:rPr>
              <w:t>,00</w:t>
            </w:r>
          </w:p>
        </w:tc>
      </w:tr>
    </w:tbl>
    <w:p w:rsidR="00161D68" w:rsidRPr="0003187A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161D68" w:rsidRPr="00385DB6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Состав и стоимость услуг на проведение аттестационных, проверочных и контрольных мероприятий может отличаться от </w:t>
      </w:r>
      <w:proofErr w:type="gramStart"/>
      <w:r w:rsidRPr="00385DB6">
        <w:rPr>
          <w:lang w:eastAsia="en-US"/>
        </w:rPr>
        <w:t>приведенного</w:t>
      </w:r>
      <w:proofErr w:type="gramEnd"/>
      <w:r w:rsidRPr="00385DB6">
        <w:rPr>
          <w:lang w:eastAsia="en-US"/>
        </w:rPr>
        <w:t xml:space="preserve">. При этом приобретение услуг, не указанных в настоящем приложении, осуществляется в пределах доведенных лимитов бюджетных </w:t>
      </w:r>
      <w:proofErr w:type="gramStart"/>
      <w:r w:rsidRPr="00385DB6">
        <w:rPr>
          <w:lang w:eastAsia="en-US"/>
        </w:rPr>
        <w:t>обязательств</w:t>
      </w:r>
      <w:proofErr w:type="gramEnd"/>
      <w:r w:rsidRPr="00385DB6">
        <w:rPr>
          <w:lang w:eastAsia="en-US"/>
        </w:rPr>
        <w:t xml:space="preserve"> и их стоимость определяется методом сопоставимых рыночных цен (анализ рынка).</w:t>
      </w:r>
    </w:p>
    <w:p w:rsidR="00161D68" w:rsidRDefault="00161D68" w:rsidP="00395BBA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161D68" w:rsidRDefault="00161D68" w:rsidP="00395BBA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161D68" w:rsidRPr="00395BBA" w:rsidRDefault="00161D68" w:rsidP="00395BBA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395BBA">
        <w:rPr>
          <w:b/>
          <w:sz w:val="27"/>
          <w:szCs w:val="27"/>
          <w:lang w:eastAsia="en-US"/>
        </w:rPr>
        <w:t>13. Затраты на приобретение простых (неисключительных) лицензий на использование программного обеспечения по защите информации</w:t>
      </w:r>
    </w:p>
    <w:p w:rsidR="00161D68" w:rsidRPr="00E12104" w:rsidRDefault="00161D68" w:rsidP="00395BBA">
      <w:pPr>
        <w:widowControl w:val="0"/>
        <w:autoSpaceDE w:val="0"/>
        <w:autoSpaceDN w:val="0"/>
        <w:adjustRightInd w:val="0"/>
        <w:ind w:left="360"/>
        <w:rPr>
          <w:b/>
          <w:sz w:val="26"/>
          <w:szCs w:val="26"/>
          <w:lang w:eastAsia="en-US"/>
        </w:rPr>
      </w:pPr>
    </w:p>
    <w:p w:rsidR="00161D68" w:rsidRPr="00E12104" w:rsidRDefault="00161D68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E12104">
        <w:rPr>
          <w:b/>
          <w:sz w:val="26"/>
          <w:szCs w:val="26"/>
          <w:lang w:eastAsia="en-US"/>
        </w:rPr>
        <w:t xml:space="preserve"> на приобретение простых (неисключительных) лицензий на использование программного обеспечения по защите информации</w:t>
      </w:r>
    </w:p>
    <w:p w:rsidR="00161D68" w:rsidRPr="00E12104" w:rsidRDefault="00161D68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sz w:val="27"/>
          <w:szCs w:val="27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8"/>
        <w:gridCol w:w="2435"/>
        <w:gridCol w:w="2435"/>
        <w:gridCol w:w="2436"/>
      </w:tblGrid>
      <w:tr w:rsidR="00161D68" w:rsidRPr="00E12104" w:rsidTr="00E12104">
        <w:tc>
          <w:tcPr>
            <w:tcW w:w="2598" w:type="dxa"/>
          </w:tcPr>
          <w:p w:rsidR="00161D68" w:rsidRPr="00E12104" w:rsidRDefault="00161D68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435" w:type="dxa"/>
          </w:tcPr>
          <w:p w:rsidR="00161D68" w:rsidRPr="00395BBA" w:rsidRDefault="00161D68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Количество средств защиты (</w:t>
            </w:r>
            <w:r w:rsidRPr="00E12104">
              <w:rPr>
                <w:b/>
                <w:sz w:val="22"/>
                <w:szCs w:val="22"/>
                <w:lang w:eastAsia="en-US"/>
              </w:rPr>
              <w:t>лицензий)</w:t>
            </w:r>
          </w:p>
        </w:tc>
        <w:tc>
          <w:tcPr>
            <w:tcW w:w="2435" w:type="dxa"/>
          </w:tcPr>
          <w:p w:rsidR="00161D68" w:rsidRPr="00E12104" w:rsidRDefault="00161D68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sz w:val="22"/>
                <w:szCs w:val="22"/>
                <w:lang w:eastAsia="en-US"/>
              </w:rPr>
              <w:t>Срок действия лицензии</w:t>
            </w:r>
            <w:r>
              <w:rPr>
                <w:b/>
                <w:sz w:val="22"/>
                <w:szCs w:val="22"/>
                <w:lang w:eastAsia="en-US"/>
              </w:rPr>
              <w:t xml:space="preserve"> (месяцев)</w:t>
            </w:r>
          </w:p>
        </w:tc>
        <w:tc>
          <w:tcPr>
            <w:tcW w:w="2436" w:type="dxa"/>
          </w:tcPr>
          <w:p w:rsidR="00161D68" w:rsidRPr="00E12104" w:rsidRDefault="00161D68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sz w:val="22"/>
                <w:szCs w:val="22"/>
                <w:lang w:eastAsia="en-US"/>
              </w:rPr>
              <w:t xml:space="preserve">Предельная цена за ед. лицензии в год, </w:t>
            </w:r>
            <w:r w:rsidRPr="00E12104">
              <w:rPr>
                <w:b/>
                <w:sz w:val="22"/>
                <w:szCs w:val="22"/>
                <w:lang w:eastAsia="en-US"/>
              </w:rPr>
              <w:lastRenderedPageBreak/>
              <w:t>руб.</w:t>
            </w:r>
          </w:p>
        </w:tc>
      </w:tr>
      <w:tr w:rsidR="00161D68" w:rsidRPr="00B82DEF" w:rsidTr="00E12104">
        <w:tc>
          <w:tcPr>
            <w:tcW w:w="2598" w:type="dxa"/>
          </w:tcPr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Сертифицированное средство защиты информации от несанкционированного доступа</w:t>
            </w:r>
          </w:p>
        </w:tc>
        <w:tc>
          <w:tcPr>
            <w:tcW w:w="2435" w:type="dxa"/>
          </w:tcPr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35" w:type="dxa"/>
          </w:tcPr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61D68" w:rsidRPr="00E5218C" w:rsidRDefault="00161D68" w:rsidP="00395BB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бессрочная</w:t>
            </w:r>
          </w:p>
        </w:tc>
        <w:tc>
          <w:tcPr>
            <w:tcW w:w="2436" w:type="dxa"/>
          </w:tcPr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15 000,00</w:t>
            </w:r>
          </w:p>
        </w:tc>
      </w:tr>
      <w:tr w:rsidR="00161D68" w:rsidRPr="00B82DEF" w:rsidTr="00E33B28">
        <w:tc>
          <w:tcPr>
            <w:tcW w:w="2598" w:type="dxa"/>
          </w:tcPr>
          <w:p w:rsidR="00161D68" w:rsidRPr="0049572C" w:rsidRDefault="00161D68" w:rsidP="00F721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572C">
              <w:rPr>
                <w:rFonts w:ascii="Times New Roman" w:hAnsi="Times New Roman" w:cs="Times New Roman"/>
                <w:sz w:val="24"/>
                <w:szCs w:val="24"/>
              </w:rPr>
              <w:t>Антивирусное программное обеспечение, на 1 рабочее место</w:t>
            </w:r>
          </w:p>
        </w:tc>
        <w:tc>
          <w:tcPr>
            <w:tcW w:w="2435" w:type="dxa"/>
            <w:vAlign w:val="center"/>
          </w:tcPr>
          <w:p w:rsidR="00161D68" w:rsidRPr="0049572C" w:rsidRDefault="00161D68" w:rsidP="00F72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5" w:type="dxa"/>
            <w:vAlign w:val="center"/>
          </w:tcPr>
          <w:p w:rsidR="00161D68" w:rsidRPr="0049572C" w:rsidRDefault="00161D68" w:rsidP="00F721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6" w:type="dxa"/>
            <w:vAlign w:val="center"/>
          </w:tcPr>
          <w:p w:rsidR="00161D68" w:rsidRPr="0049572C" w:rsidRDefault="00161D68" w:rsidP="00E535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7000,0</w:t>
            </w:r>
          </w:p>
        </w:tc>
      </w:tr>
    </w:tbl>
    <w:p w:rsidR="00161D68" w:rsidRDefault="00161D68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sz w:val="27"/>
          <w:szCs w:val="27"/>
          <w:lang w:eastAsia="en-US"/>
        </w:rPr>
      </w:pPr>
    </w:p>
    <w:p w:rsidR="00161D68" w:rsidRPr="00385DB6" w:rsidRDefault="00161D68" w:rsidP="001845CD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</w:t>
      </w:r>
      <w:proofErr w:type="gramStart"/>
      <w:r w:rsidRPr="00385DB6">
        <w:rPr>
          <w:lang w:eastAsia="en-US"/>
        </w:rPr>
        <w:t>Приобретение простых (неисключительных) лицензий на использование программного обеспечения может отличаться от приведенного в зависимости от решаемых задач.</w:t>
      </w:r>
      <w:proofErr w:type="gramEnd"/>
      <w:r w:rsidRPr="00385DB6">
        <w:rPr>
          <w:lang w:eastAsia="en-US"/>
        </w:rPr>
        <w:t xml:space="preserve"> При этом приобретение лицензий, не указанных в настоящем приложении, осуществляется в пределах доведенных лимитов бюджетных </w:t>
      </w:r>
      <w:proofErr w:type="gramStart"/>
      <w:r w:rsidRPr="00385DB6">
        <w:rPr>
          <w:lang w:eastAsia="en-US"/>
        </w:rPr>
        <w:t>обязательств</w:t>
      </w:r>
      <w:proofErr w:type="gramEnd"/>
      <w:r w:rsidRPr="00385DB6">
        <w:rPr>
          <w:lang w:eastAsia="en-US"/>
        </w:rPr>
        <w:t xml:space="preserve"> и их стоимость определяется мето</w:t>
      </w:r>
      <w:r>
        <w:rPr>
          <w:lang w:eastAsia="en-US"/>
        </w:rPr>
        <w:t>дом сопоставимых рыночных цен (</w:t>
      </w:r>
      <w:r w:rsidRPr="00385DB6">
        <w:rPr>
          <w:lang w:eastAsia="en-US"/>
        </w:rPr>
        <w:t>анализа рынка).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7"/>
          <w:szCs w:val="27"/>
          <w:lang w:eastAsia="en-US"/>
        </w:rPr>
      </w:pPr>
    </w:p>
    <w:p w:rsidR="00161D68" w:rsidRDefault="00161D68" w:rsidP="00395BBA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161D68" w:rsidRPr="00395BBA" w:rsidRDefault="00161D68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395BBA">
        <w:rPr>
          <w:sz w:val="28"/>
          <w:szCs w:val="28"/>
          <w:highlight w:val="lightGray"/>
          <w:lang w:eastAsia="en-US"/>
        </w:rPr>
        <w:t>Затраты на приобретение основных средств</w:t>
      </w:r>
    </w:p>
    <w:p w:rsidR="00161D68" w:rsidRDefault="00161D68" w:rsidP="00395BBA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161D68" w:rsidRDefault="00161D68" w:rsidP="00395BBA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161D68" w:rsidRPr="000249ED" w:rsidRDefault="00161D68" w:rsidP="00395BBA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 xml:space="preserve">14. </w:t>
      </w:r>
      <w:r w:rsidRPr="000249ED">
        <w:rPr>
          <w:b/>
          <w:sz w:val="27"/>
          <w:szCs w:val="27"/>
          <w:lang w:eastAsia="en-US"/>
        </w:rPr>
        <w:t>Затраты на приобретение рабочих станций</w:t>
      </w:r>
    </w:p>
    <w:p w:rsidR="00161D68" w:rsidRDefault="00161D68" w:rsidP="00395BBA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161D68" w:rsidRPr="00E12104" w:rsidRDefault="00161D68" w:rsidP="00395BB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E12104">
        <w:rPr>
          <w:b/>
          <w:sz w:val="26"/>
          <w:szCs w:val="26"/>
        </w:rPr>
        <w:t xml:space="preserve"> на приобретение рабочих станций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2"/>
        <w:gridCol w:w="1559"/>
        <w:gridCol w:w="1817"/>
        <w:gridCol w:w="2248"/>
        <w:gridCol w:w="2196"/>
      </w:tblGrid>
      <w:tr w:rsidR="00161D68" w:rsidRPr="002B6526" w:rsidTr="00544CEC">
        <w:tc>
          <w:tcPr>
            <w:tcW w:w="1952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Наименование</w:t>
            </w:r>
          </w:p>
        </w:tc>
        <w:tc>
          <w:tcPr>
            <w:tcW w:w="1559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Количество, ед</w:t>
            </w:r>
            <w:r>
              <w:rPr>
                <w:b/>
              </w:rPr>
              <w:t>.</w:t>
            </w:r>
          </w:p>
        </w:tc>
        <w:tc>
          <w:tcPr>
            <w:tcW w:w="1817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Срок эксплуатации, год</w:t>
            </w:r>
          </w:p>
        </w:tc>
        <w:tc>
          <w:tcPr>
            <w:tcW w:w="2248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Предельная ц</w:t>
            </w:r>
            <w:r w:rsidRPr="00E12104">
              <w:rPr>
                <w:b/>
              </w:rPr>
              <w:t>ена за единицу, руб</w:t>
            </w:r>
            <w:r>
              <w:rPr>
                <w:b/>
              </w:rPr>
              <w:t>.</w:t>
            </w:r>
          </w:p>
        </w:tc>
        <w:tc>
          <w:tcPr>
            <w:tcW w:w="2196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  <w:lang w:eastAsia="en-US"/>
              </w:rPr>
              <w:t>Наименование должностей</w:t>
            </w:r>
          </w:p>
        </w:tc>
      </w:tr>
      <w:tr w:rsidR="00161D68" w:rsidRPr="002B6526" w:rsidTr="00CB21E9">
        <w:trPr>
          <w:trHeight w:val="1120"/>
        </w:trPr>
        <w:tc>
          <w:tcPr>
            <w:tcW w:w="1952" w:type="dxa"/>
          </w:tcPr>
          <w:p w:rsidR="00161D68" w:rsidRPr="002B6526" w:rsidRDefault="00161D68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Рабочая станция</w:t>
            </w:r>
          </w:p>
        </w:tc>
        <w:tc>
          <w:tcPr>
            <w:tcW w:w="1559" w:type="dxa"/>
          </w:tcPr>
          <w:p w:rsidR="00161D68" w:rsidRPr="002B6526" w:rsidRDefault="00161D68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817" w:type="dxa"/>
          </w:tcPr>
          <w:p w:rsidR="00161D68" w:rsidRPr="002B6526" w:rsidRDefault="00161D68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161D68" w:rsidRPr="002B6526" w:rsidRDefault="00161D68" w:rsidP="00273D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48" w:type="dxa"/>
          </w:tcPr>
          <w:p w:rsidR="00161D68" w:rsidRPr="00450BF2" w:rsidRDefault="00161D68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0BF2">
              <w:t>не более   70 000,00</w:t>
            </w:r>
          </w:p>
          <w:p w:rsidR="00161D68" w:rsidRPr="00450BF2" w:rsidRDefault="00161D68" w:rsidP="00273D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96" w:type="dxa"/>
          </w:tcPr>
          <w:p w:rsidR="00161D68" w:rsidRPr="002B6526" w:rsidRDefault="00161D68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Все категории должностей</w:t>
            </w:r>
          </w:p>
        </w:tc>
      </w:tr>
    </w:tbl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161D68" w:rsidRPr="00330C96" w:rsidRDefault="00161D68" w:rsidP="001845CD">
      <w:pPr>
        <w:widowControl w:val="0"/>
        <w:autoSpaceDE w:val="0"/>
        <w:autoSpaceDN w:val="0"/>
        <w:adjustRightInd w:val="0"/>
        <w:ind w:firstLine="540"/>
        <w:jc w:val="both"/>
      </w:pPr>
      <w:r w:rsidRPr="00385DB6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</w:t>
      </w:r>
      <w:r w:rsidRPr="00330C96">
        <w:t>Приобретение рабочих станций производится с целью замены пришедших в негодность и невозможностью их дальнейшего использования</w:t>
      </w:r>
    </w:p>
    <w:p w:rsidR="00161D68" w:rsidRDefault="00161D68" w:rsidP="00273DD9">
      <w:pPr>
        <w:widowControl w:val="0"/>
        <w:autoSpaceDE w:val="0"/>
        <w:autoSpaceDN w:val="0"/>
        <w:adjustRightInd w:val="0"/>
        <w:rPr>
          <w:b/>
          <w:sz w:val="27"/>
          <w:szCs w:val="27"/>
        </w:rPr>
      </w:pPr>
    </w:p>
    <w:p w:rsidR="00161D68" w:rsidRDefault="00161D68" w:rsidP="00273DD9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  <w:r w:rsidRPr="00273DD9">
        <w:rPr>
          <w:b/>
          <w:sz w:val="27"/>
          <w:szCs w:val="27"/>
        </w:rPr>
        <w:t>15.</w:t>
      </w:r>
      <w:r w:rsidRPr="00273DD9">
        <w:rPr>
          <w:sz w:val="27"/>
          <w:szCs w:val="27"/>
        </w:rPr>
        <w:t xml:space="preserve"> </w:t>
      </w:r>
      <w:r w:rsidRPr="00273DD9">
        <w:rPr>
          <w:b/>
          <w:sz w:val="27"/>
          <w:szCs w:val="27"/>
          <w:lang w:eastAsia="en-US"/>
        </w:rPr>
        <w:t>Затраты на приобретение принтеров, многофункциональных устройств и копировальных аппаратов (оргтехники) и сканеров</w:t>
      </w:r>
      <w:r w:rsidRPr="00273DD9">
        <w:rPr>
          <w:sz w:val="27"/>
          <w:szCs w:val="27"/>
          <w:lang w:eastAsia="en-US"/>
        </w:rPr>
        <w:t xml:space="preserve"> </w:t>
      </w:r>
    </w:p>
    <w:p w:rsidR="00161D68" w:rsidRDefault="00161D68" w:rsidP="00273DD9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161D68" w:rsidRPr="00E12104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>Нормативные</w:t>
      </w:r>
      <w:r w:rsidRPr="00CB2D26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E12104">
        <w:rPr>
          <w:b/>
          <w:sz w:val="26"/>
          <w:szCs w:val="26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</w:p>
    <w:p w:rsidR="00161D68" w:rsidRPr="00C648CF" w:rsidRDefault="00161D68" w:rsidP="00C64143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2223"/>
        <w:gridCol w:w="2277"/>
        <w:gridCol w:w="1980"/>
      </w:tblGrid>
      <w:tr w:rsidR="00161D68" w:rsidTr="00DC1DC3">
        <w:trPr>
          <w:trHeight w:val="780"/>
        </w:trPr>
        <w:tc>
          <w:tcPr>
            <w:tcW w:w="3168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lastRenderedPageBreak/>
              <w:t>Наименование</w:t>
            </w:r>
          </w:p>
        </w:tc>
        <w:tc>
          <w:tcPr>
            <w:tcW w:w="2223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Количество оборудования, шт.</w:t>
            </w:r>
          </w:p>
        </w:tc>
        <w:tc>
          <w:tcPr>
            <w:tcW w:w="2277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Предельная ц</w:t>
            </w:r>
            <w:r w:rsidRPr="00E12104">
              <w:rPr>
                <w:b/>
                <w:lang w:eastAsia="en-US"/>
              </w:rPr>
              <w:t>ена, руб.</w:t>
            </w:r>
          </w:p>
        </w:tc>
        <w:tc>
          <w:tcPr>
            <w:tcW w:w="1980" w:type="dxa"/>
          </w:tcPr>
          <w:p w:rsidR="00161D68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 должностей</w:t>
            </w:r>
          </w:p>
        </w:tc>
      </w:tr>
      <w:tr w:rsidR="00161D68" w:rsidTr="00DD2388">
        <w:trPr>
          <w:trHeight w:val="970"/>
        </w:trPr>
        <w:tc>
          <w:tcPr>
            <w:tcW w:w="3168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Многофункциональное устройство</w:t>
            </w:r>
          </w:p>
        </w:tc>
        <w:tc>
          <w:tcPr>
            <w:tcW w:w="2223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единицы на кабинет</w:t>
            </w:r>
          </w:p>
        </w:tc>
        <w:tc>
          <w:tcPr>
            <w:tcW w:w="2277" w:type="dxa"/>
            <w:vAlign w:val="center"/>
          </w:tcPr>
          <w:p w:rsidR="00161D68" w:rsidRPr="00450BF2" w:rsidRDefault="00161D68" w:rsidP="00DC1DC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161D68" w:rsidRPr="00450BF2" w:rsidRDefault="00161D68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D4CB4">
              <w:rPr>
                <w:lang w:eastAsia="en-US"/>
              </w:rPr>
              <w:t>не более 300 000,00</w:t>
            </w:r>
          </w:p>
          <w:p w:rsidR="00161D68" w:rsidRPr="00450BF2" w:rsidRDefault="00161D68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161D68" w:rsidRPr="00784A9E" w:rsidRDefault="00161D68" w:rsidP="00BE514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Все категории должностей</w:t>
            </w:r>
          </w:p>
        </w:tc>
      </w:tr>
      <w:tr w:rsidR="00161D68" w:rsidTr="00BE5146">
        <w:trPr>
          <w:trHeight w:val="780"/>
        </w:trPr>
        <w:tc>
          <w:tcPr>
            <w:tcW w:w="3168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t>Источник бесперебойного питания</w:t>
            </w:r>
          </w:p>
        </w:tc>
        <w:tc>
          <w:tcPr>
            <w:tcW w:w="2223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77" w:type="dxa"/>
            <w:vAlign w:val="center"/>
          </w:tcPr>
          <w:p w:rsidR="00161D68" w:rsidRPr="00BE5146" w:rsidRDefault="00161D68" w:rsidP="00A96A7F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450BF2">
              <w:rPr>
                <w:lang w:eastAsia="en-US"/>
              </w:rPr>
              <w:t>не более  5 000,00</w:t>
            </w:r>
          </w:p>
        </w:tc>
        <w:tc>
          <w:tcPr>
            <w:tcW w:w="1980" w:type="dxa"/>
            <w:vAlign w:val="center"/>
          </w:tcPr>
          <w:p w:rsidR="00161D68" w:rsidRDefault="00161D68" w:rsidP="00BE5146">
            <w:pPr>
              <w:jc w:val="center"/>
            </w:pPr>
            <w:r>
              <w:t>Все категории должностей</w:t>
            </w:r>
          </w:p>
        </w:tc>
      </w:tr>
      <w:tr w:rsidR="00161D68" w:rsidTr="00BE5146">
        <w:trPr>
          <w:trHeight w:val="955"/>
        </w:trPr>
        <w:tc>
          <w:tcPr>
            <w:tcW w:w="3168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Принтер с функцией черно-белой печати</w:t>
            </w:r>
          </w:p>
        </w:tc>
        <w:tc>
          <w:tcPr>
            <w:tcW w:w="2223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77" w:type="dxa"/>
            <w:vAlign w:val="center"/>
          </w:tcPr>
          <w:p w:rsidR="00161D68" w:rsidRPr="00450BF2" w:rsidRDefault="00161D68" w:rsidP="00CD4C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D4CB4">
              <w:rPr>
                <w:lang w:eastAsia="en-US"/>
              </w:rPr>
              <w:t>не более 300 000,00</w:t>
            </w:r>
          </w:p>
          <w:p w:rsidR="00161D68" w:rsidRPr="00BE5146" w:rsidRDefault="00161D68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161D68" w:rsidRDefault="00161D68" w:rsidP="00BE5146">
            <w:pPr>
              <w:jc w:val="center"/>
            </w:pPr>
            <w:r>
              <w:t>Все категории должностей</w:t>
            </w:r>
          </w:p>
        </w:tc>
      </w:tr>
      <w:tr w:rsidR="00161D68" w:rsidTr="00BE5146">
        <w:trPr>
          <w:trHeight w:val="1049"/>
        </w:trPr>
        <w:tc>
          <w:tcPr>
            <w:tcW w:w="3168" w:type="dxa"/>
          </w:tcPr>
          <w:p w:rsidR="00161D68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Принтер с функцией цветной печати</w:t>
            </w:r>
          </w:p>
        </w:tc>
        <w:tc>
          <w:tcPr>
            <w:tcW w:w="2223" w:type="dxa"/>
          </w:tcPr>
          <w:p w:rsidR="00161D68" w:rsidRPr="00E12104" w:rsidRDefault="00161D68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77" w:type="dxa"/>
            <w:vAlign w:val="center"/>
          </w:tcPr>
          <w:p w:rsidR="00161D68" w:rsidRPr="00450BF2" w:rsidRDefault="00161D68" w:rsidP="00CD4CB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D4CB4">
              <w:rPr>
                <w:lang w:eastAsia="en-US"/>
              </w:rPr>
              <w:t>не более 300 000,00</w:t>
            </w:r>
          </w:p>
          <w:p w:rsidR="00161D68" w:rsidRPr="00BE5146" w:rsidRDefault="00161D68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161D68" w:rsidRPr="00784A9E" w:rsidRDefault="00161D68" w:rsidP="00BE514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Руководители</w:t>
            </w:r>
          </w:p>
        </w:tc>
      </w:tr>
      <w:tr w:rsidR="00161D68" w:rsidTr="00BE5146">
        <w:trPr>
          <w:trHeight w:val="780"/>
        </w:trPr>
        <w:tc>
          <w:tcPr>
            <w:tcW w:w="3168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Факсимильный аппарат</w:t>
            </w:r>
          </w:p>
        </w:tc>
        <w:tc>
          <w:tcPr>
            <w:tcW w:w="2223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кабинет</w:t>
            </w:r>
          </w:p>
        </w:tc>
        <w:tc>
          <w:tcPr>
            <w:tcW w:w="2277" w:type="dxa"/>
            <w:vAlign w:val="center"/>
          </w:tcPr>
          <w:p w:rsidR="00161D68" w:rsidRPr="00450BF2" w:rsidRDefault="00161D68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450BF2" w:rsidRDefault="00161D68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50BF2">
              <w:rPr>
                <w:lang w:eastAsia="en-US"/>
              </w:rPr>
              <w:t>не более 10 000,00</w:t>
            </w:r>
          </w:p>
          <w:p w:rsidR="00161D68" w:rsidRPr="00450BF2" w:rsidRDefault="00161D68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161D68" w:rsidRPr="00784A9E" w:rsidRDefault="00161D68" w:rsidP="00BE514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Все категории должностей</w:t>
            </w:r>
          </w:p>
        </w:tc>
      </w:tr>
      <w:tr w:rsidR="00161D68" w:rsidTr="00BE5146">
        <w:trPr>
          <w:trHeight w:val="520"/>
        </w:trPr>
        <w:tc>
          <w:tcPr>
            <w:tcW w:w="3168" w:type="dxa"/>
            <w:vAlign w:val="center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Телефонный аппарат</w:t>
            </w:r>
          </w:p>
        </w:tc>
        <w:tc>
          <w:tcPr>
            <w:tcW w:w="2223" w:type="dxa"/>
          </w:tcPr>
          <w:p w:rsidR="00161D68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единицы на человека</w:t>
            </w:r>
          </w:p>
        </w:tc>
        <w:tc>
          <w:tcPr>
            <w:tcW w:w="2277" w:type="dxa"/>
            <w:vAlign w:val="center"/>
          </w:tcPr>
          <w:p w:rsidR="00161D68" w:rsidRPr="00450BF2" w:rsidRDefault="00161D68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450BF2" w:rsidRDefault="00161D68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50BF2">
              <w:rPr>
                <w:lang w:eastAsia="en-US"/>
              </w:rPr>
              <w:t>не более 5 000,00</w:t>
            </w:r>
          </w:p>
          <w:p w:rsidR="00161D68" w:rsidRPr="00450BF2" w:rsidRDefault="00161D68" w:rsidP="00DC1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161D68" w:rsidRPr="00784A9E" w:rsidRDefault="00161D68" w:rsidP="00BE514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Все категории должностей</w:t>
            </w:r>
          </w:p>
        </w:tc>
      </w:tr>
    </w:tbl>
    <w:p w:rsidR="00161D68" w:rsidRDefault="00161D68" w:rsidP="00331D50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161D68" w:rsidRPr="00331D50" w:rsidRDefault="00161D68" w:rsidP="00331D50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331D50">
        <w:rPr>
          <w:b/>
          <w:sz w:val="27"/>
          <w:szCs w:val="27"/>
          <w:lang w:eastAsia="en-US"/>
        </w:rPr>
        <w:t>16. Затраты на приобретение ноутбуков</w:t>
      </w:r>
      <w:r>
        <w:rPr>
          <w:b/>
          <w:sz w:val="27"/>
          <w:szCs w:val="27"/>
          <w:lang w:eastAsia="en-US"/>
        </w:rPr>
        <w:t>, планшетных компьютеров</w:t>
      </w:r>
    </w:p>
    <w:p w:rsidR="00161D68" w:rsidRDefault="00161D68" w:rsidP="00331D50">
      <w:pPr>
        <w:widowControl w:val="0"/>
        <w:autoSpaceDE w:val="0"/>
        <w:autoSpaceDN w:val="0"/>
        <w:adjustRightInd w:val="0"/>
      </w:pPr>
    </w:p>
    <w:p w:rsidR="00161D68" w:rsidRPr="00DE0AB4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DE0AB4">
        <w:rPr>
          <w:b/>
          <w:sz w:val="26"/>
          <w:szCs w:val="26"/>
        </w:rPr>
        <w:t>Нормативные затраты на приобретение ноутбуков,</w:t>
      </w:r>
      <w:r w:rsidRPr="00DE0AB4">
        <w:rPr>
          <w:b/>
          <w:sz w:val="26"/>
          <w:szCs w:val="26"/>
          <w:lang w:eastAsia="en-US"/>
        </w:rPr>
        <w:t xml:space="preserve"> планшетных компьютеров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161D68" w:rsidRPr="00E12104" w:rsidTr="00290D04">
        <w:tc>
          <w:tcPr>
            <w:tcW w:w="1970" w:type="dxa"/>
          </w:tcPr>
          <w:p w:rsidR="00161D68" w:rsidRPr="00E12104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Наименование</w:t>
            </w:r>
          </w:p>
        </w:tc>
        <w:tc>
          <w:tcPr>
            <w:tcW w:w="1971" w:type="dxa"/>
          </w:tcPr>
          <w:p w:rsidR="00161D68" w:rsidRPr="00E12104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Количество, ед</w:t>
            </w:r>
            <w:r>
              <w:rPr>
                <w:b/>
              </w:rPr>
              <w:t>.</w:t>
            </w:r>
          </w:p>
        </w:tc>
        <w:tc>
          <w:tcPr>
            <w:tcW w:w="1971" w:type="dxa"/>
          </w:tcPr>
          <w:p w:rsidR="00161D68" w:rsidRPr="00E12104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Срок эксплуатации, год</w:t>
            </w:r>
          </w:p>
        </w:tc>
        <w:tc>
          <w:tcPr>
            <w:tcW w:w="1971" w:type="dxa"/>
          </w:tcPr>
          <w:p w:rsidR="00161D68" w:rsidRPr="00E12104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Предельная ц</w:t>
            </w:r>
            <w:r w:rsidRPr="00E12104">
              <w:rPr>
                <w:b/>
              </w:rPr>
              <w:t>ена за единицу, руб</w:t>
            </w:r>
            <w:r>
              <w:rPr>
                <w:b/>
              </w:rPr>
              <w:t>.</w:t>
            </w:r>
          </w:p>
        </w:tc>
        <w:tc>
          <w:tcPr>
            <w:tcW w:w="1971" w:type="dxa"/>
          </w:tcPr>
          <w:p w:rsidR="00161D68" w:rsidRPr="00E12104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  <w:lang w:eastAsia="en-US"/>
              </w:rPr>
              <w:t>Наименование должностей</w:t>
            </w:r>
          </w:p>
        </w:tc>
      </w:tr>
      <w:tr w:rsidR="00161D68" w:rsidRPr="002B6526" w:rsidTr="00290D04">
        <w:tc>
          <w:tcPr>
            <w:tcW w:w="1970" w:type="dxa"/>
          </w:tcPr>
          <w:p w:rsidR="00161D68" w:rsidRPr="002B6526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Ноутбук, планшетные компьютеры</w:t>
            </w:r>
          </w:p>
        </w:tc>
        <w:tc>
          <w:tcPr>
            <w:tcW w:w="1971" w:type="dxa"/>
          </w:tcPr>
          <w:p w:rsidR="00161D68" w:rsidRPr="002B6526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161D68" w:rsidRPr="002B6526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161D68" w:rsidRPr="002B6526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161D68" w:rsidRPr="002B6526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50 000,00</w:t>
            </w:r>
          </w:p>
        </w:tc>
        <w:tc>
          <w:tcPr>
            <w:tcW w:w="1971" w:type="dxa"/>
          </w:tcPr>
          <w:p w:rsidR="00161D68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2B6526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12104">
              <w:rPr>
                <w:lang w:eastAsia="en-US"/>
              </w:rPr>
              <w:t>Руководители</w:t>
            </w:r>
          </w:p>
        </w:tc>
      </w:tr>
    </w:tbl>
    <w:p w:rsidR="00161D68" w:rsidRDefault="00161D68" w:rsidP="00331D50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</w:rPr>
      </w:pPr>
    </w:p>
    <w:p w:rsidR="00161D68" w:rsidRDefault="00161D68" w:rsidP="00331D50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17. </w:t>
      </w:r>
      <w:r w:rsidRPr="00C648CF">
        <w:rPr>
          <w:b/>
          <w:sz w:val="27"/>
          <w:szCs w:val="27"/>
        </w:rPr>
        <w:t xml:space="preserve">Затраты на приобретение </w:t>
      </w:r>
      <w:r>
        <w:rPr>
          <w:b/>
          <w:sz w:val="27"/>
          <w:szCs w:val="27"/>
        </w:rPr>
        <w:t>средств подвижной связи</w:t>
      </w:r>
    </w:p>
    <w:p w:rsidR="00161D68" w:rsidRDefault="00161D68" w:rsidP="00331D50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161D68" w:rsidRPr="00E12104" w:rsidTr="00290D04">
        <w:tc>
          <w:tcPr>
            <w:tcW w:w="1970" w:type="dxa"/>
          </w:tcPr>
          <w:p w:rsidR="00161D68" w:rsidRPr="00E12104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Наименование</w:t>
            </w:r>
          </w:p>
        </w:tc>
        <w:tc>
          <w:tcPr>
            <w:tcW w:w="1971" w:type="dxa"/>
          </w:tcPr>
          <w:p w:rsidR="00161D68" w:rsidRPr="00E12104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Количество, ед</w:t>
            </w:r>
            <w:r>
              <w:rPr>
                <w:b/>
              </w:rPr>
              <w:t>.</w:t>
            </w:r>
          </w:p>
        </w:tc>
        <w:tc>
          <w:tcPr>
            <w:tcW w:w="1971" w:type="dxa"/>
          </w:tcPr>
          <w:p w:rsidR="00161D68" w:rsidRPr="00E12104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</w:rPr>
              <w:t>Срок эксплуатации, год</w:t>
            </w:r>
          </w:p>
        </w:tc>
        <w:tc>
          <w:tcPr>
            <w:tcW w:w="1971" w:type="dxa"/>
          </w:tcPr>
          <w:p w:rsidR="00161D68" w:rsidRPr="00E12104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Предельная ц</w:t>
            </w:r>
            <w:r w:rsidRPr="00E12104">
              <w:rPr>
                <w:b/>
              </w:rPr>
              <w:t>ена за единицу, руб</w:t>
            </w:r>
            <w:r>
              <w:rPr>
                <w:b/>
              </w:rPr>
              <w:t>.</w:t>
            </w:r>
          </w:p>
        </w:tc>
        <w:tc>
          <w:tcPr>
            <w:tcW w:w="1971" w:type="dxa"/>
          </w:tcPr>
          <w:p w:rsidR="00161D68" w:rsidRPr="00E12104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2104">
              <w:rPr>
                <w:b/>
                <w:lang w:eastAsia="en-US"/>
              </w:rPr>
              <w:t>Наименование должностей</w:t>
            </w:r>
          </w:p>
        </w:tc>
      </w:tr>
      <w:tr w:rsidR="00161D68" w:rsidRPr="002B6526" w:rsidTr="00290D04">
        <w:tc>
          <w:tcPr>
            <w:tcW w:w="1970" w:type="dxa"/>
          </w:tcPr>
          <w:p w:rsidR="00161D68" w:rsidRPr="002B6526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Телефоны мобильные</w:t>
            </w:r>
          </w:p>
        </w:tc>
        <w:tc>
          <w:tcPr>
            <w:tcW w:w="1971" w:type="dxa"/>
          </w:tcPr>
          <w:p w:rsidR="00161D68" w:rsidRPr="002B6526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не более 1 единицы на </w:t>
            </w:r>
            <w:r>
              <w:lastRenderedPageBreak/>
              <w:t>сотрудника</w:t>
            </w:r>
          </w:p>
        </w:tc>
        <w:tc>
          <w:tcPr>
            <w:tcW w:w="1971" w:type="dxa"/>
          </w:tcPr>
          <w:p w:rsidR="00161D68" w:rsidRPr="002B6526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не менее 5 лет</w:t>
            </w:r>
          </w:p>
          <w:p w:rsidR="00161D68" w:rsidRPr="002B6526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161D68" w:rsidRPr="002B6526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  15 000,00</w:t>
            </w:r>
          </w:p>
        </w:tc>
        <w:tc>
          <w:tcPr>
            <w:tcW w:w="1971" w:type="dxa"/>
          </w:tcPr>
          <w:p w:rsidR="00161D68" w:rsidRPr="002B6526" w:rsidRDefault="00161D68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группа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161D68" w:rsidRDefault="00161D68" w:rsidP="00331D50">
      <w:pPr>
        <w:widowControl w:val="0"/>
        <w:autoSpaceDE w:val="0"/>
        <w:autoSpaceDN w:val="0"/>
        <w:adjustRightInd w:val="0"/>
        <w:outlineLvl w:val="3"/>
        <w:rPr>
          <w:b/>
          <w:sz w:val="27"/>
          <w:szCs w:val="27"/>
        </w:rPr>
      </w:pPr>
    </w:p>
    <w:p w:rsidR="00161D68" w:rsidRDefault="00161D68" w:rsidP="00331D50">
      <w:pPr>
        <w:widowControl w:val="0"/>
        <w:autoSpaceDE w:val="0"/>
        <w:autoSpaceDN w:val="0"/>
        <w:adjustRightInd w:val="0"/>
        <w:outlineLvl w:val="3"/>
        <w:rPr>
          <w:b/>
          <w:sz w:val="27"/>
          <w:szCs w:val="27"/>
        </w:rPr>
      </w:pPr>
    </w:p>
    <w:p w:rsidR="00161D68" w:rsidRPr="00331D50" w:rsidRDefault="00161D68" w:rsidP="00331D50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331D50">
        <w:rPr>
          <w:sz w:val="28"/>
          <w:szCs w:val="28"/>
          <w:highlight w:val="lightGray"/>
          <w:lang w:eastAsia="en-US"/>
        </w:rPr>
        <w:t>Затраты на приобретение материальных запасов</w:t>
      </w:r>
    </w:p>
    <w:p w:rsidR="00161D68" w:rsidRDefault="00161D68" w:rsidP="00331D50">
      <w:pPr>
        <w:widowControl w:val="0"/>
        <w:autoSpaceDE w:val="0"/>
        <w:autoSpaceDN w:val="0"/>
        <w:adjustRightInd w:val="0"/>
        <w:outlineLvl w:val="3"/>
        <w:rPr>
          <w:sz w:val="28"/>
          <w:szCs w:val="28"/>
          <w:lang w:eastAsia="en-US"/>
        </w:rPr>
      </w:pPr>
    </w:p>
    <w:p w:rsidR="00161D68" w:rsidRPr="001C5EE2" w:rsidRDefault="00161D68" w:rsidP="00331D50">
      <w:pPr>
        <w:widowControl w:val="0"/>
        <w:autoSpaceDE w:val="0"/>
        <w:autoSpaceDN w:val="0"/>
        <w:adjustRightInd w:val="0"/>
        <w:outlineLvl w:val="3"/>
        <w:rPr>
          <w:b/>
          <w:sz w:val="27"/>
          <w:szCs w:val="27"/>
          <w:lang w:eastAsia="en-US"/>
        </w:rPr>
      </w:pPr>
      <w:r w:rsidRPr="00331D50">
        <w:rPr>
          <w:b/>
          <w:sz w:val="28"/>
          <w:szCs w:val="28"/>
          <w:lang w:eastAsia="en-US"/>
        </w:rPr>
        <w:t>1</w:t>
      </w:r>
      <w:r>
        <w:rPr>
          <w:b/>
          <w:sz w:val="28"/>
          <w:szCs w:val="28"/>
          <w:lang w:eastAsia="en-US"/>
        </w:rPr>
        <w:t>8</w:t>
      </w:r>
      <w:r w:rsidRPr="00331D50">
        <w:rPr>
          <w:b/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Pr="001C5EE2">
        <w:rPr>
          <w:b/>
          <w:sz w:val="27"/>
          <w:szCs w:val="27"/>
          <w:lang w:eastAsia="en-US"/>
        </w:rPr>
        <w:t>Затраты на приобретение мониторов</w:t>
      </w:r>
      <w:r w:rsidRPr="00DA0B40">
        <w:rPr>
          <w:b/>
          <w:sz w:val="26"/>
          <w:szCs w:val="26"/>
          <w:lang w:eastAsia="en-US"/>
        </w:rPr>
        <w:t xml:space="preserve"> </w:t>
      </w:r>
    </w:p>
    <w:p w:rsidR="00161D68" w:rsidRDefault="00161D68" w:rsidP="00331D50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161D68" w:rsidRPr="00E12104" w:rsidRDefault="00161D68" w:rsidP="00331D50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  <w:vertAlign w:val="superscript"/>
          <w:lang w:eastAsia="en-US"/>
        </w:rPr>
      </w:pPr>
      <w:r>
        <w:rPr>
          <w:b/>
          <w:sz w:val="26"/>
          <w:szCs w:val="26"/>
          <w:lang w:eastAsia="en-US"/>
        </w:rPr>
        <w:t>Н</w:t>
      </w:r>
      <w:r w:rsidRPr="00E12104">
        <w:rPr>
          <w:b/>
          <w:sz w:val="26"/>
          <w:szCs w:val="26"/>
          <w:lang w:eastAsia="en-US"/>
        </w:rPr>
        <w:t>ормативны</w:t>
      </w:r>
      <w:r>
        <w:rPr>
          <w:b/>
          <w:sz w:val="26"/>
          <w:szCs w:val="26"/>
          <w:lang w:eastAsia="en-US"/>
        </w:rPr>
        <w:t>е</w:t>
      </w:r>
      <w:r w:rsidRPr="00E12104">
        <w:rPr>
          <w:b/>
          <w:sz w:val="26"/>
          <w:szCs w:val="26"/>
          <w:lang w:eastAsia="en-US"/>
        </w:rPr>
        <w:t xml:space="preserve"> затрат</w:t>
      </w:r>
      <w:r>
        <w:rPr>
          <w:b/>
          <w:sz w:val="26"/>
          <w:szCs w:val="26"/>
          <w:lang w:eastAsia="en-US"/>
        </w:rPr>
        <w:t>ы</w:t>
      </w:r>
      <w:r w:rsidRPr="00E12104">
        <w:rPr>
          <w:b/>
          <w:sz w:val="26"/>
          <w:szCs w:val="26"/>
          <w:lang w:eastAsia="en-US"/>
        </w:rPr>
        <w:t xml:space="preserve"> на приобретение мониторов</w:t>
      </w:r>
    </w:p>
    <w:p w:rsidR="00161D68" w:rsidRPr="00E12104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161D68" w:rsidRPr="00E12104" w:rsidTr="001A0DB2">
        <w:tc>
          <w:tcPr>
            <w:tcW w:w="2463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  <w:lang w:eastAsia="en-US"/>
              </w:rPr>
            </w:pPr>
            <w:r w:rsidRPr="00E12104">
              <w:rPr>
                <w:b/>
                <w:lang w:eastAsia="en-US"/>
              </w:rPr>
              <w:t>Количество оборудования, шт</w:t>
            </w:r>
            <w:r>
              <w:rPr>
                <w:b/>
                <w:lang w:eastAsia="en-US"/>
              </w:rPr>
              <w:t>.</w:t>
            </w:r>
          </w:p>
        </w:tc>
        <w:tc>
          <w:tcPr>
            <w:tcW w:w="2464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Предельная цена</w:t>
            </w:r>
            <w:r w:rsidRPr="00E12104">
              <w:rPr>
                <w:b/>
                <w:lang w:eastAsia="en-US"/>
              </w:rPr>
              <w:t xml:space="preserve">, руб. </w:t>
            </w:r>
          </w:p>
        </w:tc>
        <w:tc>
          <w:tcPr>
            <w:tcW w:w="2464" w:type="dxa"/>
          </w:tcPr>
          <w:p w:rsidR="00161D68" w:rsidRPr="00E12104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 должностей</w:t>
            </w:r>
          </w:p>
        </w:tc>
      </w:tr>
      <w:tr w:rsidR="00161D68" w:rsidTr="00331D50">
        <w:tc>
          <w:tcPr>
            <w:tcW w:w="2463" w:type="dxa"/>
          </w:tcPr>
          <w:p w:rsidR="00161D68" w:rsidRPr="00E12104" w:rsidRDefault="00161D68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Мони</w:t>
            </w:r>
            <w:r>
              <w:rPr>
                <w:lang w:eastAsia="en-US"/>
              </w:rPr>
              <w:t>тор с диагональю экрана не менее</w:t>
            </w:r>
            <w:r w:rsidRPr="00E12104">
              <w:rPr>
                <w:lang w:eastAsia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9 дюймов"/>
              </w:smartTagPr>
              <w:r>
                <w:rPr>
                  <w:lang w:eastAsia="en-US"/>
                </w:rPr>
                <w:t>19</w:t>
              </w:r>
              <w:r w:rsidRPr="00E12104">
                <w:rPr>
                  <w:lang w:eastAsia="en-US"/>
                </w:rPr>
                <w:t xml:space="preserve"> дюймов</w:t>
              </w:r>
            </w:smartTag>
          </w:p>
        </w:tc>
        <w:tc>
          <w:tcPr>
            <w:tcW w:w="2463" w:type="dxa"/>
          </w:tcPr>
          <w:p w:rsidR="00161D68" w:rsidRPr="00E12104" w:rsidRDefault="00161D68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464" w:type="dxa"/>
          </w:tcPr>
          <w:p w:rsidR="00161D68" w:rsidRPr="00E12104" w:rsidRDefault="00161D68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61D68" w:rsidRPr="00E12104" w:rsidRDefault="00161D68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>е более 10</w:t>
            </w:r>
            <w:r>
              <w:rPr>
                <w:lang w:eastAsia="en-US"/>
              </w:rPr>
              <w:t> </w:t>
            </w:r>
            <w:r w:rsidRPr="00E12104">
              <w:rPr>
                <w:lang w:eastAsia="en-US"/>
              </w:rPr>
              <w:t>000</w:t>
            </w:r>
            <w:r>
              <w:rPr>
                <w:lang w:eastAsia="en-US"/>
              </w:rPr>
              <w:t>,00</w:t>
            </w:r>
          </w:p>
        </w:tc>
        <w:tc>
          <w:tcPr>
            <w:tcW w:w="2464" w:type="dxa"/>
          </w:tcPr>
          <w:p w:rsidR="00161D68" w:rsidRPr="00E12104" w:rsidRDefault="00161D68" w:rsidP="002D3C2D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</w:tbl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161D68" w:rsidRPr="00DA0B40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A0B40">
        <w:rPr>
          <w:u w:val="single"/>
          <w:lang w:eastAsia="en-US"/>
        </w:rPr>
        <w:t>Примечание:</w:t>
      </w:r>
      <w:r w:rsidRPr="00DA0B40">
        <w:rPr>
          <w:lang w:eastAsia="en-US"/>
        </w:rPr>
        <w:t xml:space="preserve"> Приобретение мониторов с помощью замены неисправных, входящих  в состав рабочих станций. Допускается закупка монитора для создания резерва с целью обеспечения неисправности работы сотрудников из расчета в год не более 5 % общего количества рабочих станций.</w:t>
      </w:r>
    </w:p>
    <w:p w:rsidR="00161D68" w:rsidRDefault="00161D68" w:rsidP="002C6EB0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161D68" w:rsidRDefault="00161D68" w:rsidP="002C6EB0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161D68" w:rsidRPr="00C648CF" w:rsidRDefault="00161D68" w:rsidP="002C6EB0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>19</w:t>
      </w:r>
      <w:r w:rsidRPr="002C6EB0">
        <w:rPr>
          <w:b/>
          <w:sz w:val="27"/>
          <w:szCs w:val="27"/>
          <w:lang w:eastAsia="en-US"/>
        </w:rPr>
        <w:t>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sz w:val="27"/>
          <w:szCs w:val="27"/>
          <w:lang w:eastAsia="en-US"/>
        </w:rPr>
        <w:t>Затраты на приобретение системных блоков</w:t>
      </w:r>
      <w:r>
        <w:rPr>
          <w:b/>
          <w:sz w:val="27"/>
          <w:szCs w:val="27"/>
          <w:lang w:eastAsia="en-US"/>
        </w:rPr>
        <w:t xml:space="preserve"> </w:t>
      </w:r>
    </w:p>
    <w:p w:rsidR="00161D68" w:rsidRDefault="00161D68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161D68" w:rsidRPr="00E12104" w:rsidRDefault="00161D68" w:rsidP="002C6EB0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  <w:vertAlign w:val="superscript"/>
          <w:lang w:eastAsia="en-US"/>
        </w:rPr>
      </w:pPr>
      <w:r>
        <w:rPr>
          <w:b/>
          <w:sz w:val="26"/>
          <w:szCs w:val="26"/>
          <w:lang w:eastAsia="en-US"/>
        </w:rPr>
        <w:t>Н</w:t>
      </w:r>
      <w:r w:rsidRPr="00E12104">
        <w:rPr>
          <w:b/>
          <w:sz w:val="26"/>
          <w:szCs w:val="26"/>
          <w:lang w:eastAsia="en-US"/>
        </w:rPr>
        <w:t>ормативны</w:t>
      </w:r>
      <w:r>
        <w:rPr>
          <w:b/>
          <w:sz w:val="26"/>
          <w:szCs w:val="26"/>
          <w:lang w:eastAsia="en-US"/>
        </w:rPr>
        <w:t>е</w:t>
      </w:r>
      <w:r w:rsidRPr="00E12104">
        <w:rPr>
          <w:b/>
          <w:sz w:val="26"/>
          <w:szCs w:val="26"/>
          <w:lang w:eastAsia="en-US"/>
        </w:rPr>
        <w:t xml:space="preserve"> затрат</w:t>
      </w:r>
      <w:r>
        <w:rPr>
          <w:b/>
          <w:sz w:val="26"/>
          <w:szCs w:val="26"/>
          <w:lang w:eastAsia="en-US"/>
        </w:rPr>
        <w:t>ы</w:t>
      </w:r>
      <w:r w:rsidRPr="00E12104">
        <w:rPr>
          <w:b/>
          <w:sz w:val="26"/>
          <w:szCs w:val="26"/>
          <w:lang w:eastAsia="en-US"/>
        </w:rPr>
        <w:t xml:space="preserve"> на приобретение </w:t>
      </w:r>
      <w:r>
        <w:rPr>
          <w:b/>
          <w:sz w:val="26"/>
          <w:szCs w:val="26"/>
          <w:lang w:eastAsia="en-US"/>
        </w:rPr>
        <w:t>системных блоков</w:t>
      </w:r>
    </w:p>
    <w:p w:rsidR="00161D68" w:rsidRPr="00DA0B40" w:rsidRDefault="00161D68" w:rsidP="00DA0B40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161D68" w:rsidRPr="00E12104" w:rsidTr="00064F54">
        <w:tc>
          <w:tcPr>
            <w:tcW w:w="2463" w:type="dxa"/>
          </w:tcPr>
          <w:p w:rsidR="00161D68" w:rsidRPr="00E12104" w:rsidRDefault="00161D68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161D68" w:rsidRPr="00E12104" w:rsidRDefault="00161D68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perscript"/>
                <w:lang w:eastAsia="en-US"/>
              </w:rPr>
            </w:pPr>
            <w:r w:rsidRPr="00E12104">
              <w:rPr>
                <w:b/>
                <w:lang w:eastAsia="en-US"/>
              </w:rPr>
              <w:t>Количество оборудования, шт</w:t>
            </w:r>
            <w:r>
              <w:rPr>
                <w:b/>
                <w:lang w:eastAsia="en-US"/>
              </w:rPr>
              <w:t>.</w:t>
            </w:r>
          </w:p>
        </w:tc>
        <w:tc>
          <w:tcPr>
            <w:tcW w:w="2464" w:type="dxa"/>
          </w:tcPr>
          <w:p w:rsidR="00161D68" w:rsidRPr="00E12104" w:rsidRDefault="00161D68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Предельная цена, руб.</w:t>
            </w:r>
          </w:p>
        </w:tc>
        <w:tc>
          <w:tcPr>
            <w:tcW w:w="2464" w:type="dxa"/>
          </w:tcPr>
          <w:p w:rsidR="00161D68" w:rsidRPr="00E12104" w:rsidRDefault="00161D68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 должностей</w:t>
            </w:r>
          </w:p>
        </w:tc>
      </w:tr>
      <w:tr w:rsidR="00161D68" w:rsidTr="00064F54">
        <w:tc>
          <w:tcPr>
            <w:tcW w:w="2463" w:type="dxa"/>
          </w:tcPr>
          <w:p w:rsidR="00161D68" w:rsidRPr="00E12104" w:rsidRDefault="00161D68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Системный блок</w:t>
            </w:r>
          </w:p>
        </w:tc>
        <w:tc>
          <w:tcPr>
            <w:tcW w:w="2463" w:type="dxa"/>
          </w:tcPr>
          <w:p w:rsidR="00161D68" w:rsidRPr="00E12104" w:rsidRDefault="00161D68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464" w:type="dxa"/>
          </w:tcPr>
          <w:p w:rsidR="00161D68" w:rsidRPr="00E12104" w:rsidRDefault="00161D68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4</w:t>
            </w:r>
            <w:r w:rsidRPr="00E12104">
              <w:rPr>
                <w:lang w:eastAsia="en-US"/>
              </w:rPr>
              <w:t>0 000,0</w:t>
            </w:r>
            <w:r>
              <w:rPr>
                <w:lang w:eastAsia="en-US"/>
              </w:rPr>
              <w:t>0</w:t>
            </w:r>
          </w:p>
        </w:tc>
        <w:tc>
          <w:tcPr>
            <w:tcW w:w="2464" w:type="dxa"/>
          </w:tcPr>
          <w:p w:rsidR="00161D68" w:rsidRPr="00E12104" w:rsidRDefault="00161D68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</w:tbl>
    <w:p w:rsidR="00161D68" w:rsidRDefault="00161D68" w:rsidP="002C6EB0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161D68" w:rsidRPr="002C6EB0" w:rsidRDefault="00161D68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 w:rsidRPr="002C6EB0">
        <w:rPr>
          <w:b/>
          <w:sz w:val="27"/>
          <w:szCs w:val="27"/>
          <w:lang w:eastAsia="en-US"/>
        </w:rPr>
        <w:t>2</w:t>
      </w:r>
      <w:r>
        <w:rPr>
          <w:b/>
          <w:sz w:val="27"/>
          <w:szCs w:val="27"/>
          <w:lang w:eastAsia="en-US"/>
        </w:rPr>
        <w:t>0</w:t>
      </w:r>
      <w:r w:rsidRPr="002C6EB0">
        <w:rPr>
          <w:b/>
          <w:sz w:val="27"/>
          <w:szCs w:val="27"/>
          <w:lang w:eastAsia="en-US"/>
        </w:rPr>
        <w:t>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</w:p>
    <w:p w:rsidR="00161D68" w:rsidRPr="00C648CF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  <w:lang w:eastAsia="en-US"/>
        </w:rPr>
      </w:pP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7"/>
          <w:szCs w:val="27"/>
        </w:rPr>
      </w:pPr>
      <w:r w:rsidRPr="002C6EB0">
        <w:rPr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  <w:r w:rsidRPr="002C6EB0">
        <w:rPr>
          <w:b/>
          <w:sz w:val="27"/>
          <w:szCs w:val="27"/>
          <w:lang w:eastAsia="en-US"/>
        </w:rPr>
        <w:t xml:space="preserve"> </w:t>
      </w:r>
      <w:r w:rsidRPr="002C6EB0">
        <w:rPr>
          <w:sz w:val="27"/>
          <w:szCs w:val="27"/>
          <w:lang w:eastAsia="en-US"/>
        </w:rPr>
        <w:t>определяются 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2C6EB0">
        <w:rPr>
          <w:color w:val="000000"/>
          <w:sz w:val="27"/>
          <w:szCs w:val="27"/>
        </w:rPr>
        <w:t xml:space="preserve"> 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</w:t>
      </w:r>
      <w:r>
        <w:rPr>
          <w:color w:val="000000"/>
          <w:sz w:val="27"/>
          <w:szCs w:val="27"/>
        </w:rPr>
        <w:t>Администрации Тамбовского района</w:t>
      </w:r>
      <w:r w:rsidRPr="002C6EB0">
        <w:rPr>
          <w:color w:val="000000"/>
          <w:sz w:val="27"/>
          <w:szCs w:val="27"/>
        </w:rPr>
        <w:t xml:space="preserve"> от 28.12.2015 №975</w:t>
      </w:r>
      <w:r>
        <w:rPr>
          <w:color w:val="000000"/>
          <w:sz w:val="27"/>
          <w:szCs w:val="27"/>
        </w:rPr>
        <w:t>.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7"/>
          <w:szCs w:val="27"/>
        </w:rPr>
      </w:pPr>
    </w:p>
    <w:p w:rsidR="00161D68" w:rsidRPr="002C6EB0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161D68" w:rsidRPr="00C648CF" w:rsidRDefault="00161D68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 w:rsidRPr="002C6EB0">
        <w:rPr>
          <w:b/>
          <w:sz w:val="27"/>
          <w:szCs w:val="27"/>
          <w:lang w:eastAsia="en-US"/>
        </w:rPr>
        <w:t>2</w:t>
      </w:r>
      <w:r>
        <w:rPr>
          <w:b/>
          <w:sz w:val="27"/>
          <w:szCs w:val="27"/>
          <w:lang w:eastAsia="en-US"/>
        </w:rPr>
        <w:t>1</w:t>
      </w:r>
      <w:r w:rsidRPr="002C6EB0">
        <w:rPr>
          <w:b/>
          <w:sz w:val="27"/>
          <w:szCs w:val="27"/>
          <w:lang w:eastAsia="en-US"/>
        </w:rPr>
        <w:t>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sz w:val="27"/>
          <w:szCs w:val="27"/>
          <w:lang w:eastAsia="en-US"/>
        </w:rPr>
        <w:t>Затраты на приобретение деталей для содержания принтеров, многофункциональных устройств и копировальных аппаратов и иной оргтехники.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lang w:eastAsia="en-US"/>
        </w:rPr>
      </w:pPr>
    </w:p>
    <w:p w:rsidR="00161D68" w:rsidRPr="00E12104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vertAlign w:val="superscript"/>
          <w:lang w:eastAsia="en-US"/>
        </w:rPr>
      </w:pPr>
      <w:r w:rsidRPr="00E12104">
        <w:rPr>
          <w:b/>
          <w:sz w:val="26"/>
          <w:szCs w:val="26"/>
          <w:lang w:eastAsia="en-US"/>
        </w:rPr>
        <w:t>Норматив</w:t>
      </w:r>
      <w:r>
        <w:rPr>
          <w:b/>
          <w:sz w:val="26"/>
          <w:szCs w:val="26"/>
          <w:lang w:eastAsia="en-US"/>
        </w:rPr>
        <w:t xml:space="preserve">ные затраты </w:t>
      </w:r>
      <w:r w:rsidRPr="00E12104">
        <w:rPr>
          <w:b/>
          <w:sz w:val="26"/>
          <w:szCs w:val="26"/>
          <w:lang w:eastAsia="en-US"/>
        </w:rPr>
        <w:t>на приобретение деталей для различных типов принтеров, многофункциональных устройств, копировальных аппаратов и иной оргтехники</w:t>
      </w:r>
    </w:p>
    <w:p w:rsidR="00161D68" w:rsidRDefault="00161D68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72"/>
        <w:gridCol w:w="2783"/>
        <w:gridCol w:w="3229"/>
      </w:tblGrid>
      <w:tr w:rsidR="00161D68" w:rsidTr="00D45DC8">
        <w:trPr>
          <w:trHeight w:val="545"/>
        </w:trPr>
        <w:tc>
          <w:tcPr>
            <w:tcW w:w="3672" w:type="dxa"/>
          </w:tcPr>
          <w:p w:rsidR="00161D68" w:rsidRPr="00E12104" w:rsidRDefault="00161D68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12104">
              <w:rPr>
                <w:b/>
                <w:lang w:eastAsia="en-US"/>
              </w:rPr>
              <w:t>Наименование расходных материалов</w:t>
            </w:r>
          </w:p>
        </w:tc>
        <w:tc>
          <w:tcPr>
            <w:tcW w:w="2783" w:type="dxa"/>
          </w:tcPr>
          <w:p w:rsidR="00161D68" w:rsidRPr="00E12104" w:rsidRDefault="00161D68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</w:t>
            </w:r>
            <w:r w:rsidRPr="00E12104">
              <w:rPr>
                <w:b/>
                <w:lang w:eastAsia="en-US"/>
              </w:rPr>
              <w:t>оличеств</w:t>
            </w:r>
            <w:r>
              <w:rPr>
                <w:b/>
                <w:lang w:eastAsia="en-US"/>
              </w:rPr>
              <w:t>о</w:t>
            </w:r>
            <w:r w:rsidRPr="00E12104">
              <w:rPr>
                <w:b/>
                <w:lang w:eastAsia="en-US"/>
              </w:rPr>
              <w:t xml:space="preserve"> в год, шт.</w:t>
            </w:r>
          </w:p>
        </w:tc>
        <w:tc>
          <w:tcPr>
            <w:tcW w:w="3229" w:type="dxa"/>
          </w:tcPr>
          <w:p w:rsidR="00161D68" w:rsidRPr="00E12104" w:rsidRDefault="00161D68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Предельная цена</w:t>
            </w:r>
            <w:r w:rsidRPr="00E12104">
              <w:rPr>
                <w:b/>
                <w:lang w:eastAsia="en-US"/>
              </w:rPr>
              <w:t xml:space="preserve"> за единицу, руб.</w:t>
            </w:r>
          </w:p>
        </w:tc>
      </w:tr>
      <w:tr w:rsidR="00161D68" w:rsidTr="00D45DC8">
        <w:trPr>
          <w:trHeight w:val="847"/>
        </w:trPr>
        <w:tc>
          <w:tcPr>
            <w:tcW w:w="3672" w:type="dxa"/>
          </w:tcPr>
          <w:p w:rsidR="00161D68" w:rsidRPr="00E12104" w:rsidRDefault="00161D68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 xml:space="preserve">Картридж ч/б </w:t>
            </w:r>
            <w:r>
              <w:rPr>
                <w:lang w:eastAsia="en-US"/>
              </w:rPr>
              <w:t xml:space="preserve">                 </w:t>
            </w:r>
            <w:r w:rsidRPr="00E12104">
              <w:rPr>
                <w:lang w:eastAsia="en-US"/>
              </w:rPr>
              <w:t xml:space="preserve">(печатающее устройство формата </w:t>
            </w:r>
            <w:r>
              <w:rPr>
                <w:lang w:eastAsia="en-US"/>
              </w:rPr>
              <w:t xml:space="preserve"> </w:t>
            </w:r>
            <w:r w:rsidRPr="00E12104">
              <w:rPr>
                <w:lang w:eastAsia="en-US"/>
              </w:rPr>
              <w:t>А</w:t>
            </w:r>
            <w:proofErr w:type="gramStart"/>
            <w:r w:rsidRPr="00E12104">
              <w:rPr>
                <w:lang w:eastAsia="en-US"/>
              </w:rPr>
              <w:t>4</w:t>
            </w:r>
            <w:proofErr w:type="gramEnd"/>
            <w:r w:rsidRPr="00E12104">
              <w:rPr>
                <w:lang w:eastAsia="en-US"/>
              </w:rPr>
              <w:t>)</w:t>
            </w:r>
          </w:p>
        </w:tc>
        <w:tc>
          <w:tcPr>
            <w:tcW w:w="2783" w:type="dxa"/>
          </w:tcPr>
          <w:p w:rsidR="00161D68" w:rsidRPr="00E12104" w:rsidRDefault="00161D68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менее </w:t>
            </w:r>
            <w:r w:rsidRPr="00E12104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штук на печатающее устройство</w:t>
            </w:r>
          </w:p>
        </w:tc>
        <w:tc>
          <w:tcPr>
            <w:tcW w:w="3229" w:type="dxa"/>
          </w:tcPr>
          <w:p w:rsidR="00161D68" w:rsidRPr="00E12104" w:rsidRDefault="00161D68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E12104">
              <w:rPr>
                <w:lang w:eastAsia="en-US"/>
              </w:rPr>
              <w:t>8000</w:t>
            </w:r>
            <w:r>
              <w:rPr>
                <w:lang w:eastAsia="en-US"/>
              </w:rPr>
              <w:t>,00</w:t>
            </w:r>
          </w:p>
          <w:p w:rsidR="00161D68" w:rsidRPr="00E12104" w:rsidRDefault="00161D68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161D68" w:rsidRPr="00064F54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vertAlign w:val="superscript"/>
          <w:lang w:eastAsia="en-US"/>
        </w:rPr>
      </w:pPr>
      <w:r w:rsidRPr="00064F54">
        <w:rPr>
          <w:u w:val="single"/>
          <w:lang w:eastAsia="en-US"/>
        </w:rPr>
        <w:t>Примечание:</w:t>
      </w:r>
      <w:r w:rsidRPr="00064F54">
        <w:rPr>
          <w:lang w:eastAsia="en-US"/>
        </w:rPr>
        <w:t xml:space="preserve"> Количество деталей для различных типов принтеров многофункциональных устройств, копировальных аппаратов (оргтехники) может отличаться от </w:t>
      </w:r>
      <w:proofErr w:type="gramStart"/>
      <w:r w:rsidRPr="00064F54">
        <w:rPr>
          <w:lang w:eastAsia="en-US"/>
        </w:rPr>
        <w:t>приведенного</w:t>
      </w:r>
      <w:proofErr w:type="gramEnd"/>
      <w:r w:rsidRPr="00064F54">
        <w:rPr>
          <w:lang w:eastAsia="en-US"/>
        </w:rPr>
        <w:t xml:space="preserve"> в зависимости от решаемых задач. При этом оплата затрат не указанных в настоящем приложении, осуществляется в пределах доведенных</w:t>
      </w:r>
      <w:r>
        <w:rPr>
          <w:lang w:eastAsia="en-US"/>
        </w:rPr>
        <w:t xml:space="preserve"> лимитов бюджетных обязательств.</w:t>
      </w:r>
    </w:p>
    <w:p w:rsidR="00161D68" w:rsidRDefault="00161D68" w:rsidP="00D45DC8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161D68" w:rsidRDefault="00161D68" w:rsidP="00D45DC8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161D68" w:rsidRPr="00D45DC8" w:rsidRDefault="00161D68" w:rsidP="00D45DC8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  <w:r w:rsidRPr="00D45DC8">
        <w:rPr>
          <w:b/>
          <w:sz w:val="27"/>
          <w:szCs w:val="27"/>
          <w:lang w:eastAsia="en-US"/>
        </w:rPr>
        <w:t>2</w:t>
      </w:r>
      <w:r>
        <w:rPr>
          <w:b/>
          <w:sz w:val="27"/>
          <w:szCs w:val="27"/>
          <w:lang w:eastAsia="en-US"/>
        </w:rPr>
        <w:t>2</w:t>
      </w:r>
      <w:r w:rsidRPr="00D45DC8">
        <w:rPr>
          <w:b/>
          <w:sz w:val="27"/>
          <w:szCs w:val="27"/>
          <w:lang w:eastAsia="en-US"/>
        </w:rPr>
        <w:t>. Затраты на приобретение носителей информации, в том числе магнитных и оптических носителей информации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161D68" w:rsidRPr="00753B80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161D68" w:rsidRPr="00731125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t xml:space="preserve">Нормативные затраты </w:t>
      </w:r>
      <w:r w:rsidRPr="00731125">
        <w:rPr>
          <w:b/>
          <w:sz w:val="26"/>
          <w:szCs w:val="26"/>
        </w:rPr>
        <w:t xml:space="preserve"> </w:t>
      </w:r>
      <w:r w:rsidRPr="00731125">
        <w:rPr>
          <w:b/>
          <w:sz w:val="26"/>
          <w:szCs w:val="26"/>
          <w:lang w:eastAsia="en-US"/>
        </w:rPr>
        <w:t xml:space="preserve">на приобретение носителей информации, в том числе магнитных и оптических носителей информации 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1611"/>
        <w:gridCol w:w="1971"/>
        <w:gridCol w:w="1971"/>
        <w:gridCol w:w="1971"/>
      </w:tblGrid>
      <w:tr w:rsidR="00161D68" w:rsidTr="00161B97">
        <w:tc>
          <w:tcPr>
            <w:tcW w:w="2376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125">
              <w:rPr>
                <w:b/>
                <w:lang w:eastAsia="en-US"/>
              </w:rPr>
              <w:t>Наименование расходных материалов</w:t>
            </w:r>
          </w:p>
        </w:tc>
        <w:tc>
          <w:tcPr>
            <w:tcW w:w="1611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Количество носителей информации </w:t>
            </w:r>
          </w:p>
        </w:tc>
        <w:tc>
          <w:tcPr>
            <w:tcW w:w="1971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Периодичность приобретения</w:t>
            </w:r>
          </w:p>
        </w:tc>
        <w:tc>
          <w:tcPr>
            <w:tcW w:w="1971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Предельная цена за единицу носителя информации</w:t>
            </w:r>
            <w:r w:rsidRPr="00731125">
              <w:rPr>
                <w:b/>
                <w:lang w:eastAsia="en-US"/>
              </w:rPr>
              <w:t>, руб.</w:t>
            </w:r>
          </w:p>
        </w:tc>
        <w:tc>
          <w:tcPr>
            <w:tcW w:w="1971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Наименование </w:t>
            </w:r>
            <w:r w:rsidRPr="00731125">
              <w:rPr>
                <w:b/>
                <w:lang w:eastAsia="en-US"/>
              </w:rPr>
              <w:t>должностей</w:t>
            </w:r>
          </w:p>
        </w:tc>
      </w:tr>
      <w:tr w:rsidR="00161D68" w:rsidTr="00161B97">
        <w:trPr>
          <w:trHeight w:val="555"/>
        </w:trPr>
        <w:tc>
          <w:tcPr>
            <w:tcW w:w="2376" w:type="dxa"/>
          </w:tcPr>
          <w:p w:rsidR="00161D68" w:rsidRPr="00731125" w:rsidRDefault="00161D68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Цифровой универсальный диск для однократной записи (</w:t>
            </w:r>
            <w:r w:rsidRPr="00731125">
              <w:rPr>
                <w:lang w:val="en-US" w:eastAsia="en-US"/>
              </w:rPr>
              <w:t>DVD</w:t>
            </w:r>
            <w:r>
              <w:rPr>
                <w:lang w:eastAsia="en-US"/>
              </w:rPr>
              <w:t>-</w:t>
            </w:r>
            <w:r w:rsidRPr="00731125">
              <w:rPr>
                <w:lang w:val="en-US" w:eastAsia="en-US"/>
              </w:rPr>
              <w:t>R</w:t>
            </w:r>
            <w:r>
              <w:rPr>
                <w:lang w:eastAsia="en-US"/>
              </w:rPr>
              <w:t>)</w:t>
            </w:r>
          </w:p>
        </w:tc>
        <w:tc>
          <w:tcPr>
            <w:tcW w:w="1611" w:type="dxa"/>
          </w:tcPr>
          <w:p w:rsidR="00161D68" w:rsidRPr="00731125" w:rsidRDefault="00161D68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упаковки по 10 штук для учреждения</w:t>
            </w:r>
          </w:p>
        </w:tc>
        <w:tc>
          <w:tcPr>
            <w:tcW w:w="1971" w:type="dxa"/>
          </w:tcPr>
          <w:p w:rsidR="00161D68" w:rsidRPr="00731125" w:rsidRDefault="00161D68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161D68" w:rsidRPr="00731125" w:rsidRDefault="00161D68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731125">
              <w:rPr>
                <w:lang w:eastAsia="en-US"/>
              </w:rPr>
              <w:t>3</w:t>
            </w:r>
            <w:r>
              <w:rPr>
                <w:lang w:eastAsia="en-US"/>
              </w:rPr>
              <w:t>00</w:t>
            </w:r>
            <w:r w:rsidRPr="00731125">
              <w:rPr>
                <w:lang w:eastAsia="en-US"/>
              </w:rPr>
              <w:t>,00</w:t>
            </w:r>
            <w:r>
              <w:rPr>
                <w:lang w:eastAsia="en-US"/>
              </w:rPr>
              <w:t xml:space="preserve"> руб. за 1 упаковку</w:t>
            </w:r>
          </w:p>
        </w:tc>
        <w:tc>
          <w:tcPr>
            <w:tcW w:w="1971" w:type="dxa"/>
            <w:vMerge w:val="restart"/>
            <w:vAlign w:val="center"/>
          </w:tcPr>
          <w:p w:rsidR="00161D68" w:rsidRPr="00161B97" w:rsidRDefault="00161D68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  <w:tr w:rsidR="00161D68" w:rsidTr="00161B97">
        <w:tc>
          <w:tcPr>
            <w:tcW w:w="2376" w:type="dxa"/>
          </w:tcPr>
          <w:p w:rsidR="00161D68" w:rsidRPr="00161B97" w:rsidRDefault="00161D68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USB</w:t>
            </w:r>
            <w:r w:rsidRPr="00161B97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Flash</w:t>
            </w:r>
            <w:r w:rsidRPr="00161B9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накопитель</w:t>
            </w:r>
          </w:p>
        </w:tc>
        <w:tc>
          <w:tcPr>
            <w:tcW w:w="1611" w:type="dxa"/>
          </w:tcPr>
          <w:p w:rsidR="00161D68" w:rsidRPr="00731125" w:rsidRDefault="00161D68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4 единиц для сотрудника</w:t>
            </w:r>
          </w:p>
        </w:tc>
        <w:tc>
          <w:tcPr>
            <w:tcW w:w="1971" w:type="dxa"/>
          </w:tcPr>
          <w:p w:rsidR="00161D68" w:rsidRPr="00731125" w:rsidRDefault="00161D68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2 года</w:t>
            </w:r>
          </w:p>
        </w:tc>
        <w:tc>
          <w:tcPr>
            <w:tcW w:w="1971" w:type="dxa"/>
          </w:tcPr>
          <w:p w:rsidR="00161D68" w:rsidRPr="00731125" w:rsidRDefault="00161D68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150</w:t>
            </w:r>
            <w:r w:rsidRPr="00731125">
              <w:rPr>
                <w:lang w:eastAsia="en-US"/>
              </w:rPr>
              <w:t>0</w:t>
            </w:r>
            <w:r>
              <w:rPr>
                <w:lang w:eastAsia="en-US"/>
              </w:rPr>
              <w:t>,00</w:t>
            </w:r>
          </w:p>
        </w:tc>
        <w:tc>
          <w:tcPr>
            <w:tcW w:w="1971" w:type="dxa"/>
            <w:vMerge/>
          </w:tcPr>
          <w:p w:rsidR="00161D68" w:rsidRPr="00731125" w:rsidRDefault="00161D68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Tr="00161B97">
        <w:tc>
          <w:tcPr>
            <w:tcW w:w="2376" w:type="dxa"/>
          </w:tcPr>
          <w:p w:rsidR="00161D68" w:rsidRPr="00731125" w:rsidRDefault="00161D68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125">
              <w:rPr>
                <w:lang w:eastAsia="en-US"/>
              </w:rPr>
              <w:t xml:space="preserve">Внешний жесткий </w:t>
            </w:r>
            <w:r w:rsidRPr="00731125">
              <w:rPr>
                <w:lang w:eastAsia="en-US"/>
              </w:rPr>
              <w:lastRenderedPageBreak/>
              <w:t>диск объемом 1 ТБ</w:t>
            </w:r>
          </w:p>
        </w:tc>
        <w:tc>
          <w:tcPr>
            <w:tcW w:w="1611" w:type="dxa"/>
          </w:tcPr>
          <w:p w:rsidR="00161D68" w:rsidRPr="00731125" w:rsidRDefault="00161D68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не более </w:t>
            </w:r>
            <w:r w:rsidRPr="00731125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единицы для сотрудника</w:t>
            </w:r>
          </w:p>
        </w:tc>
        <w:tc>
          <w:tcPr>
            <w:tcW w:w="1971" w:type="dxa"/>
          </w:tcPr>
          <w:p w:rsidR="00161D68" w:rsidRPr="00731125" w:rsidRDefault="00161D68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 раз в 5 лет</w:t>
            </w:r>
          </w:p>
        </w:tc>
        <w:tc>
          <w:tcPr>
            <w:tcW w:w="1971" w:type="dxa"/>
          </w:tcPr>
          <w:p w:rsidR="00161D68" w:rsidRPr="00731125" w:rsidRDefault="00161D68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731125">
              <w:rPr>
                <w:lang w:eastAsia="en-US"/>
              </w:rPr>
              <w:t>е более 5000</w:t>
            </w:r>
            <w:r>
              <w:rPr>
                <w:lang w:eastAsia="en-US"/>
              </w:rPr>
              <w:t>,00</w:t>
            </w:r>
          </w:p>
        </w:tc>
        <w:tc>
          <w:tcPr>
            <w:tcW w:w="1971" w:type="dxa"/>
          </w:tcPr>
          <w:p w:rsidR="00161D68" w:rsidRPr="00731125" w:rsidRDefault="00161D68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группа </w:t>
            </w:r>
            <w:r>
              <w:rPr>
                <w:lang w:eastAsia="en-US"/>
              </w:rPr>
              <w:lastRenderedPageBreak/>
              <w:t>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161D68" w:rsidRPr="00566D93" w:rsidRDefault="00161D68" w:rsidP="00161B97">
      <w:pPr>
        <w:widowControl w:val="0"/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161D68" w:rsidRPr="008D2AB8" w:rsidRDefault="00161D68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val="en-US" w:eastAsia="en-US"/>
        </w:rPr>
        <w:t>II</w:t>
      </w:r>
      <w:r w:rsidRPr="00161B97">
        <w:rPr>
          <w:b/>
          <w:sz w:val="28"/>
          <w:szCs w:val="28"/>
          <w:lang w:eastAsia="en-US"/>
        </w:rPr>
        <w:t xml:space="preserve">. </w:t>
      </w:r>
      <w:r w:rsidRPr="008D2AB8">
        <w:rPr>
          <w:b/>
          <w:sz w:val="28"/>
          <w:szCs w:val="28"/>
          <w:lang w:eastAsia="en-US"/>
        </w:rPr>
        <w:t>Прочие затраты</w:t>
      </w:r>
    </w:p>
    <w:p w:rsidR="00161D68" w:rsidRDefault="00161D68" w:rsidP="001845CD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  <w:lang w:eastAsia="en-US"/>
        </w:rPr>
      </w:pPr>
      <w:bookmarkStart w:id="2" w:name="Par385"/>
      <w:bookmarkEnd w:id="2"/>
    </w:p>
    <w:p w:rsidR="00161D68" w:rsidRPr="00C96FAF" w:rsidRDefault="00161D68" w:rsidP="00C96FA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C96FAF">
        <w:rPr>
          <w:sz w:val="28"/>
          <w:szCs w:val="28"/>
          <w:highlight w:val="lightGray"/>
          <w:lang w:eastAsia="en-US"/>
        </w:rPr>
        <w:t>Затраты на услуги связи, не отнесенные к затратам на услуги связи в рамках затрат на информационн</w:t>
      </w:r>
      <w:proofErr w:type="gramStart"/>
      <w:r w:rsidRPr="00C96FAF">
        <w:rPr>
          <w:sz w:val="28"/>
          <w:szCs w:val="28"/>
          <w:highlight w:val="lightGray"/>
          <w:lang w:eastAsia="en-US"/>
        </w:rPr>
        <w:t>о-</w:t>
      </w:r>
      <w:proofErr w:type="gramEnd"/>
      <w:r w:rsidRPr="00C96FAF">
        <w:rPr>
          <w:sz w:val="28"/>
          <w:szCs w:val="28"/>
          <w:highlight w:val="lightGray"/>
          <w:lang w:eastAsia="en-US"/>
        </w:rPr>
        <w:t xml:space="preserve"> коммуникационные технологии</w:t>
      </w:r>
    </w:p>
    <w:p w:rsidR="00161D68" w:rsidRDefault="00161D68" w:rsidP="00494664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161D68" w:rsidRDefault="00161D68" w:rsidP="00494664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  <w:r w:rsidRPr="00494664">
        <w:rPr>
          <w:b/>
          <w:sz w:val="27"/>
          <w:szCs w:val="27"/>
          <w:lang w:eastAsia="en-US"/>
        </w:rPr>
        <w:t>2</w:t>
      </w:r>
      <w:r>
        <w:rPr>
          <w:b/>
          <w:sz w:val="27"/>
          <w:szCs w:val="27"/>
          <w:lang w:eastAsia="en-US"/>
        </w:rPr>
        <w:t xml:space="preserve">3. </w:t>
      </w:r>
      <w:r w:rsidRPr="00BC3623">
        <w:rPr>
          <w:b/>
          <w:sz w:val="27"/>
          <w:szCs w:val="27"/>
          <w:lang w:eastAsia="en-US"/>
        </w:rPr>
        <w:t>Затраты на оплату услуг почтовой связи</w:t>
      </w:r>
    </w:p>
    <w:p w:rsidR="00161D68" w:rsidRDefault="00161D68" w:rsidP="00494664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161D68" w:rsidRPr="00494664" w:rsidRDefault="00161D68" w:rsidP="00494664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161D68" w:rsidRPr="00731125" w:rsidRDefault="00161D68" w:rsidP="00B57004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  <w:lang w:eastAsia="en-US"/>
        </w:rPr>
      </w:pPr>
      <w:r w:rsidRPr="00731125">
        <w:rPr>
          <w:b/>
          <w:sz w:val="26"/>
          <w:szCs w:val="26"/>
          <w:lang w:eastAsia="en-US"/>
        </w:rPr>
        <w:t>Норматив</w:t>
      </w:r>
      <w:r>
        <w:rPr>
          <w:b/>
          <w:sz w:val="26"/>
          <w:szCs w:val="26"/>
          <w:lang w:eastAsia="en-US"/>
        </w:rPr>
        <w:t>н</w:t>
      </w:r>
      <w:r w:rsidRPr="00731125">
        <w:rPr>
          <w:b/>
          <w:sz w:val="26"/>
          <w:szCs w:val="26"/>
          <w:lang w:eastAsia="en-US"/>
        </w:rPr>
        <w:t>ы</w:t>
      </w:r>
      <w:r>
        <w:rPr>
          <w:b/>
          <w:sz w:val="26"/>
          <w:szCs w:val="26"/>
          <w:lang w:eastAsia="en-US"/>
        </w:rPr>
        <w:t>е</w:t>
      </w:r>
      <w:r w:rsidRPr="00731125">
        <w:rPr>
          <w:b/>
          <w:sz w:val="26"/>
          <w:szCs w:val="26"/>
          <w:lang w:eastAsia="en-US"/>
        </w:rPr>
        <w:t xml:space="preserve"> затрат</w:t>
      </w:r>
      <w:r>
        <w:rPr>
          <w:b/>
          <w:sz w:val="26"/>
          <w:szCs w:val="26"/>
          <w:lang w:eastAsia="en-US"/>
        </w:rPr>
        <w:t>ы</w:t>
      </w:r>
      <w:r w:rsidRPr="00731125">
        <w:rPr>
          <w:b/>
          <w:sz w:val="26"/>
          <w:szCs w:val="26"/>
          <w:lang w:eastAsia="en-US"/>
        </w:rPr>
        <w:t xml:space="preserve"> на оплату услуг </w:t>
      </w:r>
      <w:r>
        <w:rPr>
          <w:b/>
          <w:sz w:val="26"/>
          <w:szCs w:val="26"/>
          <w:lang w:eastAsia="en-US"/>
        </w:rPr>
        <w:t xml:space="preserve">почтовой </w:t>
      </w:r>
      <w:r w:rsidRPr="00731125">
        <w:rPr>
          <w:b/>
          <w:sz w:val="26"/>
          <w:szCs w:val="26"/>
          <w:lang w:eastAsia="en-US"/>
        </w:rPr>
        <w:t>связи</w:t>
      </w:r>
    </w:p>
    <w:p w:rsidR="00161D68" w:rsidRPr="00D842B8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1980"/>
        <w:gridCol w:w="5605"/>
      </w:tblGrid>
      <w:tr w:rsidR="00161D68" w:rsidTr="00731125">
        <w:trPr>
          <w:trHeight w:val="1175"/>
        </w:trPr>
        <w:tc>
          <w:tcPr>
            <w:tcW w:w="1908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731125">
              <w:rPr>
                <w:b/>
                <w:lang w:eastAsia="en-US"/>
              </w:rPr>
              <w:t>Наименование</w:t>
            </w:r>
          </w:p>
        </w:tc>
        <w:tc>
          <w:tcPr>
            <w:tcW w:w="1980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731125">
              <w:rPr>
                <w:b/>
                <w:lang w:eastAsia="en-US"/>
              </w:rPr>
              <w:t>Количество почтовых отправлений, шт./год</w:t>
            </w:r>
          </w:p>
        </w:tc>
        <w:tc>
          <w:tcPr>
            <w:tcW w:w="5605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Предельная ц</w:t>
            </w:r>
            <w:r w:rsidRPr="00731125">
              <w:rPr>
                <w:b/>
                <w:lang w:eastAsia="en-US"/>
              </w:rPr>
              <w:t>ена 1 почтового отправления, руб</w:t>
            </w:r>
            <w:r>
              <w:rPr>
                <w:b/>
                <w:lang w:eastAsia="en-US"/>
              </w:rPr>
              <w:t>.</w:t>
            </w:r>
          </w:p>
        </w:tc>
      </w:tr>
      <w:tr w:rsidR="00161D68" w:rsidTr="00731125">
        <w:trPr>
          <w:trHeight w:val="1746"/>
        </w:trPr>
        <w:tc>
          <w:tcPr>
            <w:tcW w:w="1908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125">
              <w:rPr>
                <w:lang w:eastAsia="en-US"/>
              </w:rPr>
              <w:t>Услуги</w:t>
            </w:r>
            <w:r>
              <w:rPr>
                <w:lang w:eastAsia="en-US"/>
              </w:rPr>
              <w:t xml:space="preserve"> почтовой </w:t>
            </w:r>
            <w:r w:rsidRPr="00731125">
              <w:rPr>
                <w:lang w:eastAsia="en-US"/>
              </w:rPr>
              <w:t xml:space="preserve"> связи</w:t>
            </w:r>
          </w:p>
        </w:tc>
        <w:tc>
          <w:tcPr>
            <w:tcW w:w="1980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5605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125">
              <w:rPr>
                <w:lang w:eastAsia="en-US"/>
              </w:rPr>
              <w:t>Определяется тарифами оператора почтовой связи, установленными в соответствии с приказом ФСТ России от 15.06.2011 № 280-с « Об утверждении порядка расчета тарифов на услуги по пересылке внутренней письменной корреспонденции (почтовых карточек, писем, бандеролей)</w:t>
            </w:r>
          </w:p>
        </w:tc>
      </w:tr>
    </w:tbl>
    <w:p w:rsidR="00161D68" w:rsidRDefault="00161D68" w:rsidP="00C96FAF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7"/>
          <w:szCs w:val="27"/>
          <w:lang w:eastAsia="en-US"/>
        </w:rPr>
      </w:pPr>
      <w:bookmarkStart w:id="3" w:name="Par411"/>
      <w:bookmarkStart w:id="4" w:name="Par444"/>
      <w:bookmarkEnd w:id="3"/>
      <w:bookmarkEnd w:id="4"/>
    </w:p>
    <w:p w:rsidR="00161D68" w:rsidRDefault="00161D68" w:rsidP="00C96FAF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7"/>
          <w:szCs w:val="27"/>
          <w:lang w:eastAsia="en-US"/>
        </w:rPr>
      </w:pPr>
    </w:p>
    <w:p w:rsidR="00161D68" w:rsidRPr="00C96FAF" w:rsidRDefault="00161D68" w:rsidP="00C96FAF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C96FAF">
        <w:rPr>
          <w:sz w:val="28"/>
          <w:szCs w:val="28"/>
          <w:highlight w:val="lightGray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161D68" w:rsidRDefault="00161D68" w:rsidP="000F73F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161D68" w:rsidRDefault="00161D68" w:rsidP="000F73F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161D68" w:rsidRPr="00F94357" w:rsidRDefault="00161D68" w:rsidP="000F73FD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F94357">
        <w:rPr>
          <w:b/>
          <w:sz w:val="27"/>
          <w:szCs w:val="27"/>
          <w:lang w:eastAsia="en-US"/>
        </w:rPr>
        <w:t>2</w:t>
      </w:r>
      <w:r>
        <w:rPr>
          <w:b/>
          <w:sz w:val="27"/>
          <w:szCs w:val="27"/>
          <w:lang w:eastAsia="en-US"/>
        </w:rPr>
        <w:t>4</w:t>
      </w:r>
      <w:r w:rsidRPr="00F94357">
        <w:rPr>
          <w:b/>
          <w:sz w:val="27"/>
          <w:szCs w:val="27"/>
          <w:lang w:eastAsia="en-US"/>
        </w:rPr>
        <w:t xml:space="preserve">. Затраты на оплату расходов по договорам об оказании услуг, связанных с проездом и наймом жилого помещения в связи с </w:t>
      </w:r>
      <w:r>
        <w:rPr>
          <w:b/>
          <w:sz w:val="27"/>
          <w:szCs w:val="27"/>
          <w:lang w:eastAsia="en-US"/>
        </w:rPr>
        <w:t xml:space="preserve">командированием </w:t>
      </w:r>
      <w:r w:rsidRPr="00F94357">
        <w:rPr>
          <w:b/>
          <w:sz w:val="27"/>
          <w:szCs w:val="27"/>
          <w:lang w:eastAsia="en-US"/>
        </w:rPr>
        <w:t>работников, заключаемым со сторонними организациями.</w:t>
      </w:r>
    </w:p>
    <w:p w:rsidR="00161D68" w:rsidRPr="0024638F" w:rsidRDefault="00161D68" w:rsidP="00C96FAF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  <w:proofErr w:type="gramStart"/>
      <w:r w:rsidRPr="00753B80">
        <w:rPr>
          <w:sz w:val="27"/>
          <w:szCs w:val="27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</w:t>
      </w:r>
      <w:r>
        <w:rPr>
          <w:sz w:val="27"/>
          <w:szCs w:val="27"/>
          <w:lang w:eastAsia="en-US"/>
        </w:rPr>
        <w:t>ганизациями</w:t>
      </w:r>
      <w:r w:rsidRPr="00753B80">
        <w:rPr>
          <w:sz w:val="27"/>
          <w:szCs w:val="27"/>
          <w:lang w:eastAsia="en-US"/>
        </w:rPr>
        <w:t xml:space="preserve">, определяются </w:t>
      </w:r>
      <w:r w:rsidRPr="002C6EB0">
        <w:rPr>
          <w:sz w:val="27"/>
          <w:szCs w:val="27"/>
          <w:lang w:eastAsia="en-US"/>
        </w:rPr>
        <w:t xml:space="preserve">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</w:t>
      </w:r>
      <w:r w:rsidRPr="002C6EB0">
        <w:rPr>
          <w:sz w:val="27"/>
          <w:szCs w:val="27"/>
          <w:lang w:eastAsia="en-US"/>
        </w:rPr>
        <w:lastRenderedPageBreak/>
        <w:t>казенных учреждений,</w:t>
      </w:r>
      <w:r w:rsidRPr="002C6EB0">
        <w:rPr>
          <w:color w:val="000000"/>
          <w:sz w:val="27"/>
          <w:szCs w:val="27"/>
        </w:rPr>
        <w:t xml:space="preserve"> 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</w:t>
      </w:r>
      <w:r>
        <w:rPr>
          <w:color w:val="000000"/>
          <w:sz w:val="27"/>
          <w:szCs w:val="27"/>
        </w:rPr>
        <w:t>Администрации Тамбовского района</w:t>
      </w:r>
      <w:r w:rsidRPr="002C6EB0">
        <w:rPr>
          <w:color w:val="000000"/>
          <w:sz w:val="27"/>
          <w:szCs w:val="27"/>
        </w:rPr>
        <w:t xml:space="preserve"> от 28.12.2015 №975</w:t>
      </w:r>
      <w:r>
        <w:rPr>
          <w:sz w:val="27"/>
          <w:szCs w:val="27"/>
        </w:rPr>
        <w:t>, Постановлением Администрации Тамбовского района от 13.08.2012 № 885</w:t>
      </w:r>
      <w:proofErr w:type="gramEnd"/>
      <w:r>
        <w:rPr>
          <w:sz w:val="27"/>
          <w:szCs w:val="27"/>
        </w:rPr>
        <w:t xml:space="preserve"> «О</w:t>
      </w:r>
      <w:r w:rsidRPr="0024638F">
        <w:rPr>
          <w:sz w:val="27"/>
          <w:szCs w:val="27"/>
        </w:rPr>
        <w:t xml:space="preserve"> порядке и размерах возмещения расходов, связанных со служебными командировками</w:t>
      </w:r>
      <w:r>
        <w:rPr>
          <w:sz w:val="27"/>
          <w:szCs w:val="27"/>
        </w:rPr>
        <w:t>».</w:t>
      </w:r>
    </w:p>
    <w:p w:rsidR="00161D68" w:rsidRDefault="00161D68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7"/>
          <w:szCs w:val="27"/>
          <w:lang w:eastAsia="en-US"/>
        </w:rPr>
      </w:pPr>
      <w:bookmarkStart w:id="5" w:name="Par472"/>
      <w:bookmarkEnd w:id="5"/>
    </w:p>
    <w:p w:rsidR="00161D68" w:rsidRDefault="00161D68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F73FD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161D68" w:rsidRDefault="00161D68" w:rsidP="000F73FD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7"/>
          <w:szCs w:val="27"/>
          <w:lang w:eastAsia="en-US"/>
        </w:rPr>
      </w:pPr>
    </w:p>
    <w:p w:rsidR="00161D68" w:rsidRDefault="00161D68" w:rsidP="000F73FD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7"/>
          <w:szCs w:val="27"/>
          <w:lang w:eastAsia="en-US"/>
        </w:rPr>
      </w:pPr>
    </w:p>
    <w:p w:rsidR="00161D68" w:rsidRPr="000F73FD" w:rsidRDefault="00161D68" w:rsidP="000F73FD">
      <w:pPr>
        <w:widowControl w:val="0"/>
        <w:autoSpaceDE w:val="0"/>
        <w:autoSpaceDN w:val="0"/>
        <w:adjustRightInd w:val="0"/>
        <w:jc w:val="both"/>
        <w:outlineLvl w:val="3"/>
        <w:rPr>
          <w:sz w:val="27"/>
          <w:szCs w:val="27"/>
          <w:lang w:eastAsia="en-US"/>
        </w:rPr>
      </w:pPr>
      <w:r w:rsidRPr="000F73FD">
        <w:rPr>
          <w:b/>
          <w:sz w:val="27"/>
          <w:szCs w:val="27"/>
          <w:lang w:eastAsia="en-US"/>
        </w:rPr>
        <w:t>2</w:t>
      </w:r>
      <w:r>
        <w:rPr>
          <w:b/>
          <w:sz w:val="27"/>
          <w:szCs w:val="27"/>
          <w:lang w:eastAsia="en-US"/>
        </w:rPr>
        <w:t>5</w:t>
      </w:r>
      <w:r w:rsidRPr="000F73FD">
        <w:rPr>
          <w:b/>
          <w:sz w:val="27"/>
          <w:szCs w:val="27"/>
          <w:lang w:eastAsia="en-US"/>
        </w:rPr>
        <w:t>.</w:t>
      </w:r>
      <w:r w:rsidRPr="000F73FD">
        <w:rPr>
          <w:sz w:val="27"/>
          <w:szCs w:val="27"/>
          <w:lang w:eastAsia="en-US"/>
        </w:rPr>
        <w:t xml:space="preserve"> </w:t>
      </w:r>
      <w:r w:rsidRPr="000F73FD">
        <w:rPr>
          <w:b/>
          <w:sz w:val="27"/>
          <w:szCs w:val="27"/>
          <w:lang w:eastAsia="en-US"/>
        </w:rPr>
        <w:t>Затраты на техническое обслуживание и регламентно-профилактический ремонт систем кондиционирования и вентиляции.</w:t>
      </w:r>
    </w:p>
    <w:p w:rsidR="00161D68" w:rsidRDefault="00161D68" w:rsidP="000F73FD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161D68" w:rsidRPr="00731125" w:rsidRDefault="00161D68" w:rsidP="001845C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Нормативные затраты</w:t>
      </w:r>
      <w:r w:rsidRPr="00731125">
        <w:rPr>
          <w:b/>
          <w:sz w:val="26"/>
          <w:szCs w:val="26"/>
          <w:lang w:eastAsia="en-US"/>
        </w:rPr>
        <w:t xml:space="preserve"> на</w:t>
      </w:r>
      <w:r w:rsidRPr="00731125">
        <w:rPr>
          <w:sz w:val="26"/>
          <w:szCs w:val="26"/>
          <w:lang w:eastAsia="en-US"/>
        </w:rPr>
        <w:t xml:space="preserve"> </w:t>
      </w:r>
      <w:r w:rsidRPr="00731125">
        <w:rPr>
          <w:b/>
          <w:sz w:val="26"/>
          <w:szCs w:val="26"/>
          <w:lang w:eastAsia="en-US"/>
        </w:rPr>
        <w:t xml:space="preserve">техническое обслуживание и регламентно-профилактический ремонт систем кондиционирования 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9"/>
        <w:gridCol w:w="2639"/>
        <w:gridCol w:w="2314"/>
        <w:gridCol w:w="2262"/>
      </w:tblGrid>
      <w:tr w:rsidR="00161D68" w:rsidTr="001A0DB2">
        <w:tc>
          <w:tcPr>
            <w:tcW w:w="2639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lang w:eastAsia="en-US"/>
              </w:rPr>
            </w:pPr>
            <w:r w:rsidRPr="00731125">
              <w:rPr>
                <w:b/>
                <w:lang w:eastAsia="en-US"/>
              </w:rPr>
              <w:t>Тип работ</w:t>
            </w:r>
          </w:p>
        </w:tc>
        <w:tc>
          <w:tcPr>
            <w:tcW w:w="2639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lang w:eastAsia="en-US"/>
              </w:rPr>
            </w:pPr>
            <w:r w:rsidRPr="00731125">
              <w:rPr>
                <w:b/>
                <w:lang w:eastAsia="en-US"/>
              </w:rPr>
              <w:t>Предельное количество систем кондиционирования и вентиляции, шт.</w:t>
            </w:r>
          </w:p>
        </w:tc>
        <w:tc>
          <w:tcPr>
            <w:tcW w:w="2314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lang w:eastAsia="en-US"/>
              </w:rPr>
            </w:pPr>
            <w:r w:rsidRPr="00731125">
              <w:rPr>
                <w:b/>
                <w:lang w:eastAsia="en-US"/>
              </w:rPr>
              <w:t>Периодичность технического обслуживания</w:t>
            </w:r>
          </w:p>
        </w:tc>
        <w:tc>
          <w:tcPr>
            <w:tcW w:w="2262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lang w:eastAsia="en-US"/>
              </w:rPr>
            </w:pPr>
            <w:r w:rsidRPr="00731125">
              <w:rPr>
                <w:b/>
                <w:lang w:eastAsia="en-US"/>
              </w:rPr>
              <w:t>Предельная цена технического обслуживания за единицу, руб</w:t>
            </w:r>
            <w:r>
              <w:rPr>
                <w:b/>
                <w:lang w:eastAsia="en-US"/>
              </w:rPr>
              <w:t>.</w:t>
            </w:r>
          </w:p>
        </w:tc>
      </w:tr>
      <w:tr w:rsidR="00161D68" w:rsidTr="001A0DB2">
        <w:tc>
          <w:tcPr>
            <w:tcW w:w="2639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Сервисное обслуживание систем кондиционирования</w:t>
            </w:r>
          </w:p>
        </w:tc>
        <w:tc>
          <w:tcPr>
            <w:tcW w:w="2639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731125">
              <w:rPr>
                <w:lang w:eastAsia="en-US"/>
              </w:rPr>
              <w:t xml:space="preserve">е </w:t>
            </w:r>
            <w:proofErr w:type="gramStart"/>
            <w:r w:rsidRPr="00731125">
              <w:rPr>
                <w:lang w:eastAsia="en-US"/>
              </w:rPr>
              <w:t>более фактического</w:t>
            </w:r>
            <w:proofErr w:type="gramEnd"/>
            <w:r w:rsidRPr="00731125">
              <w:rPr>
                <w:lang w:eastAsia="en-US"/>
              </w:rPr>
              <w:t xml:space="preserve"> количества систем, установленных в финансовом отделе в соответствии с нормативами на их приобретение</w:t>
            </w:r>
          </w:p>
        </w:tc>
        <w:tc>
          <w:tcPr>
            <w:tcW w:w="2314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1 раз в год</w:t>
            </w:r>
          </w:p>
        </w:tc>
        <w:tc>
          <w:tcPr>
            <w:tcW w:w="2262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731125">
              <w:rPr>
                <w:lang w:eastAsia="en-US"/>
              </w:rPr>
              <w:t>9500</w:t>
            </w:r>
            <w:r>
              <w:rPr>
                <w:lang w:eastAsia="en-US"/>
              </w:rPr>
              <w:t>,00</w:t>
            </w:r>
          </w:p>
        </w:tc>
      </w:tr>
      <w:tr w:rsidR="00161D68" w:rsidTr="001A0DB2">
        <w:tc>
          <w:tcPr>
            <w:tcW w:w="2639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Ремонт систем кондиционирования</w:t>
            </w:r>
          </w:p>
        </w:tc>
        <w:tc>
          <w:tcPr>
            <w:tcW w:w="7215" w:type="dxa"/>
            <w:gridSpan w:val="3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Определяется исходя из  фактической потребности в ремонте, цена зависит от сложности неисправности</w:t>
            </w:r>
          </w:p>
        </w:tc>
      </w:tr>
    </w:tbl>
    <w:p w:rsidR="00161D68" w:rsidRDefault="00161D68" w:rsidP="000F73F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61D68" w:rsidRDefault="00161D68" w:rsidP="000F73F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61D68" w:rsidRDefault="00161D68" w:rsidP="000F73F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61D68" w:rsidRDefault="00161D68" w:rsidP="000F73F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61D68" w:rsidRDefault="00161D68" w:rsidP="000F73F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61D68" w:rsidRDefault="00161D68" w:rsidP="00731125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71767A">
        <w:rPr>
          <w:b/>
          <w:sz w:val="27"/>
          <w:szCs w:val="27"/>
        </w:rPr>
        <w:t>2</w:t>
      </w:r>
      <w:r>
        <w:rPr>
          <w:b/>
          <w:sz w:val="27"/>
          <w:szCs w:val="27"/>
        </w:rPr>
        <w:t>6</w:t>
      </w:r>
      <w:r w:rsidRPr="0071767A">
        <w:rPr>
          <w:b/>
          <w:sz w:val="27"/>
          <w:szCs w:val="27"/>
        </w:rPr>
        <w:t>.</w:t>
      </w:r>
      <w:r>
        <w:rPr>
          <w:b/>
          <w:sz w:val="28"/>
          <w:szCs w:val="28"/>
        </w:rPr>
        <w:t xml:space="preserve"> </w:t>
      </w:r>
      <w:r w:rsidRPr="00213076">
        <w:rPr>
          <w:b/>
          <w:sz w:val="27"/>
          <w:szCs w:val="27"/>
          <w:lang w:eastAsia="en-US"/>
        </w:rPr>
        <w:t>Затраты на оплату типографских работ и услуг, включая приобретение периодических печатных изданий</w:t>
      </w:r>
    </w:p>
    <w:p w:rsidR="00161D68" w:rsidRPr="000F73FD" w:rsidRDefault="00161D68" w:rsidP="00731125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</w:p>
    <w:p w:rsidR="00161D68" w:rsidRPr="00731125" w:rsidRDefault="00161D68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6"/>
          <w:szCs w:val="26"/>
          <w:vertAlign w:val="subscript"/>
          <w:lang w:eastAsia="en-US"/>
        </w:rPr>
      </w:pPr>
      <w:r>
        <w:rPr>
          <w:b/>
          <w:sz w:val="26"/>
          <w:szCs w:val="26"/>
          <w:lang w:eastAsia="en-US"/>
        </w:rPr>
        <w:t>Нормативные затраты</w:t>
      </w:r>
      <w:r w:rsidRPr="00731125">
        <w:rPr>
          <w:b/>
          <w:sz w:val="26"/>
          <w:szCs w:val="26"/>
          <w:lang w:eastAsia="en-US"/>
        </w:rPr>
        <w:t xml:space="preserve"> </w:t>
      </w:r>
      <w:r>
        <w:rPr>
          <w:b/>
          <w:sz w:val="26"/>
          <w:szCs w:val="26"/>
          <w:lang w:eastAsia="en-US"/>
        </w:rPr>
        <w:t>на приобретение</w:t>
      </w:r>
      <w:r w:rsidRPr="00731125">
        <w:rPr>
          <w:b/>
          <w:sz w:val="26"/>
          <w:szCs w:val="26"/>
          <w:lang w:eastAsia="en-US"/>
        </w:rPr>
        <w:t xml:space="preserve"> периодических печатных изданий и справочной литературы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7"/>
          <w:szCs w:val="27"/>
          <w:vertAlign w:val="subscript"/>
          <w:lang w:eastAsia="en-US"/>
        </w:rPr>
      </w:pPr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8"/>
        <w:gridCol w:w="2599"/>
        <w:gridCol w:w="2512"/>
      </w:tblGrid>
      <w:tr w:rsidR="00161D68" w:rsidRPr="00FA1081" w:rsidTr="0071767A">
        <w:trPr>
          <w:trHeight w:val="1403"/>
        </w:trPr>
        <w:tc>
          <w:tcPr>
            <w:tcW w:w="4568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vertAlign w:val="subscript"/>
                <w:lang w:eastAsia="en-US"/>
              </w:rPr>
            </w:pPr>
            <w:r w:rsidRPr="00731125">
              <w:rPr>
                <w:b/>
                <w:lang w:eastAsia="en-US"/>
              </w:rPr>
              <w:lastRenderedPageBreak/>
              <w:t>Наименование периодических печатных изданий и справочной литературы</w:t>
            </w:r>
          </w:p>
        </w:tc>
        <w:tc>
          <w:tcPr>
            <w:tcW w:w="2599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125">
              <w:rPr>
                <w:b/>
                <w:lang w:eastAsia="en-US"/>
              </w:rPr>
              <w:t>Нормати</w:t>
            </w:r>
            <w:r>
              <w:rPr>
                <w:b/>
                <w:lang w:eastAsia="en-US"/>
              </w:rPr>
              <w:t>в количества годовых подписок (</w:t>
            </w:r>
            <w:r w:rsidRPr="00731125">
              <w:rPr>
                <w:b/>
                <w:lang w:eastAsia="en-US"/>
              </w:rPr>
              <w:t>комплект)*</w:t>
            </w:r>
          </w:p>
        </w:tc>
        <w:tc>
          <w:tcPr>
            <w:tcW w:w="2512" w:type="dxa"/>
          </w:tcPr>
          <w:p w:rsidR="00161D68" w:rsidRPr="00731125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Предельная цена за  комплект годовой подписки, руб.</w:t>
            </w:r>
          </w:p>
        </w:tc>
      </w:tr>
      <w:tr w:rsidR="00161D68" w:rsidTr="009B2135">
        <w:trPr>
          <w:trHeight w:val="679"/>
        </w:trPr>
        <w:tc>
          <w:tcPr>
            <w:tcW w:w="4568" w:type="dxa"/>
            <w:vAlign w:val="center"/>
          </w:tcPr>
          <w:p w:rsidR="00161D68" w:rsidRPr="00731125" w:rsidRDefault="00161D68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Журнал «Финконтроль»</w:t>
            </w:r>
          </w:p>
        </w:tc>
        <w:tc>
          <w:tcPr>
            <w:tcW w:w="2599" w:type="dxa"/>
            <w:vAlign w:val="center"/>
          </w:tcPr>
          <w:p w:rsidR="00161D68" w:rsidRPr="00731125" w:rsidRDefault="00161D68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комплект для учреждения</w:t>
            </w:r>
          </w:p>
        </w:tc>
        <w:tc>
          <w:tcPr>
            <w:tcW w:w="2512" w:type="dxa"/>
            <w:vAlign w:val="center"/>
          </w:tcPr>
          <w:p w:rsidR="00161D68" w:rsidRPr="00731125" w:rsidRDefault="00161D68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5500,00</w:t>
            </w:r>
          </w:p>
        </w:tc>
      </w:tr>
    </w:tbl>
    <w:p w:rsidR="00161D68" w:rsidRDefault="00161D68" w:rsidP="001845C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en-US"/>
        </w:rPr>
      </w:pPr>
    </w:p>
    <w:p w:rsidR="00161D68" w:rsidRDefault="00161D68" w:rsidP="001845CD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64F54">
        <w:rPr>
          <w:u w:val="single"/>
          <w:lang w:eastAsia="en-US"/>
        </w:rPr>
        <w:t>Примечание:</w:t>
      </w:r>
      <w:r w:rsidRPr="00064F54">
        <w:rPr>
          <w:lang w:eastAsia="en-US"/>
        </w:rPr>
        <w:t xml:space="preserve"> Количество закупаемых </w:t>
      </w:r>
      <w:r>
        <w:rPr>
          <w:lang w:eastAsia="en-US"/>
        </w:rPr>
        <w:t>печатных</w:t>
      </w:r>
      <w:r w:rsidRPr="00064F54">
        <w:rPr>
          <w:lang w:eastAsia="en-US"/>
        </w:rPr>
        <w:t xml:space="preserve"> изданий может отличаться от </w:t>
      </w:r>
      <w:proofErr w:type="gramStart"/>
      <w:r w:rsidRPr="00064F54">
        <w:rPr>
          <w:lang w:eastAsia="en-US"/>
        </w:rPr>
        <w:t>приведенного</w:t>
      </w:r>
      <w:proofErr w:type="gramEnd"/>
      <w:r w:rsidRPr="00064F54">
        <w:rPr>
          <w:lang w:eastAsia="en-US"/>
        </w:rPr>
        <w:t>. При этом закупка периодических печатных изданий осуществляется в пределах доведенных лимитов бюджетных обязательств</w:t>
      </w:r>
      <w:r>
        <w:rPr>
          <w:lang w:eastAsia="en-US"/>
        </w:rPr>
        <w:t>.</w:t>
      </w:r>
    </w:p>
    <w:p w:rsidR="00161D68" w:rsidRDefault="00161D68" w:rsidP="0071767A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161D68" w:rsidRDefault="00161D68" w:rsidP="0071767A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161D68" w:rsidRDefault="00161D68" w:rsidP="0071767A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  <w:r w:rsidRPr="0071767A">
        <w:rPr>
          <w:b/>
          <w:sz w:val="27"/>
          <w:szCs w:val="27"/>
          <w:lang w:eastAsia="en-US"/>
        </w:rPr>
        <w:t>2</w:t>
      </w:r>
      <w:r>
        <w:rPr>
          <w:b/>
          <w:sz w:val="27"/>
          <w:szCs w:val="27"/>
          <w:lang w:eastAsia="en-US"/>
        </w:rPr>
        <w:t>7</w:t>
      </w:r>
      <w:r w:rsidRPr="0071767A">
        <w:rPr>
          <w:b/>
          <w:sz w:val="27"/>
          <w:szCs w:val="27"/>
          <w:lang w:eastAsia="en-US"/>
        </w:rPr>
        <w:t>.</w:t>
      </w:r>
      <w:r>
        <w:rPr>
          <w:b/>
          <w:sz w:val="27"/>
          <w:szCs w:val="27"/>
          <w:lang w:eastAsia="en-US"/>
        </w:rPr>
        <w:t xml:space="preserve"> </w:t>
      </w:r>
      <w:r w:rsidRPr="0071767A">
        <w:rPr>
          <w:b/>
          <w:sz w:val="27"/>
          <w:szCs w:val="27"/>
          <w:lang w:eastAsia="en-US"/>
        </w:rPr>
        <w:t xml:space="preserve">Затраты на проведение диспансеризации муниципальных служащих </w:t>
      </w:r>
    </w:p>
    <w:p w:rsidR="00161D68" w:rsidRDefault="00161D68" w:rsidP="0071767A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161D68" w:rsidRPr="0071767A" w:rsidRDefault="00161D68" w:rsidP="0071767A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161D68" w:rsidRPr="00B1674D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Н</w:t>
      </w:r>
      <w:r w:rsidRPr="00B1674D">
        <w:rPr>
          <w:b/>
          <w:sz w:val="26"/>
          <w:szCs w:val="26"/>
          <w:lang w:eastAsia="en-US"/>
        </w:rPr>
        <w:t>ормативны</w:t>
      </w:r>
      <w:r>
        <w:rPr>
          <w:b/>
          <w:sz w:val="26"/>
          <w:szCs w:val="26"/>
          <w:lang w:eastAsia="en-US"/>
        </w:rPr>
        <w:t>е</w:t>
      </w:r>
      <w:r w:rsidRPr="00B1674D">
        <w:rPr>
          <w:b/>
          <w:sz w:val="26"/>
          <w:szCs w:val="26"/>
          <w:lang w:eastAsia="en-US"/>
        </w:rPr>
        <w:t xml:space="preserve"> затрат</w:t>
      </w:r>
      <w:r>
        <w:rPr>
          <w:b/>
          <w:sz w:val="26"/>
          <w:szCs w:val="26"/>
          <w:lang w:eastAsia="en-US"/>
        </w:rPr>
        <w:t>ы</w:t>
      </w:r>
      <w:r w:rsidRPr="00B1674D">
        <w:rPr>
          <w:b/>
          <w:sz w:val="26"/>
          <w:szCs w:val="26"/>
          <w:lang w:eastAsia="en-US"/>
        </w:rPr>
        <w:t xml:space="preserve"> на проведение диспансеризации муниципальных служащих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lang w:eastAsia="en-US"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41"/>
        <w:gridCol w:w="1563"/>
        <w:gridCol w:w="1652"/>
        <w:gridCol w:w="1564"/>
        <w:gridCol w:w="2340"/>
      </w:tblGrid>
      <w:tr w:rsidR="00161D68" w:rsidTr="00544CEC">
        <w:tc>
          <w:tcPr>
            <w:tcW w:w="2241" w:type="dxa"/>
          </w:tcPr>
          <w:p w:rsidR="00161D68" w:rsidRPr="00B1674D" w:rsidRDefault="00161D68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1674D">
              <w:rPr>
                <w:b/>
                <w:lang w:eastAsia="en-US"/>
              </w:rPr>
              <w:t>Наименование услуги</w:t>
            </w:r>
          </w:p>
        </w:tc>
        <w:tc>
          <w:tcPr>
            <w:tcW w:w="1563" w:type="dxa"/>
          </w:tcPr>
          <w:p w:rsidR="00161D68" w:rsidRPr="00B1674D" w:rsidRDefault="00161D68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1674D">
              <w:rPr>
                <w:b/>
                <w:lang w:eastAsia="en-US"/>
              </w:rPr>
              <w:t>Количество направляемых сотрудников</w:t>
            </w:r>
          </w:p>
        </w:tc>
        <w:tc>
          <w:tcPr>
            <w:tcW w:w="1652" w:type="dxa"/>
          </w:tcPr>
          <w:p w:rsidR="00161D68" w:rsidRPr="00B1674D" w:rsidRDefault="00161D68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1674D">
              <w:rPr>
                <w:b/>
                <w:lang w:eastAsia="en-US"/>
              </w:rPr>
              <w:t>Промежуточный  срок между услугой</w:t>
            </w:r>
          </w:p>
        </w:tc>
        <w:tc>
          <w:tcPr>
            <w:tcW w:w="1564" w:type="dxa"/>
          </w:tcPr>
          <w:p w:rsidR="00161D68" w:rsidRPr="00B1674D" w:rsidRDefault="00161D68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Предельная цена в расчете на одного сотрудника, </w:t>
            </w:r>
            <w:r w:rsidRPr="00B1674D">
              <w:rPr>
                <w:b/>
                <w:lang w:eastAsia="en-US"/>
              </w:rPr>
              <w:t>руб</w:t>
            </w:r>
            <w:r>
              <w:rPr>
                <w:b/>
                <w:lang w:eastAsia="en-US"/>
              </w:rPr>
              <w:t>.</w:t>
            </w:r>
            <w:r w:rsidRPr="00B1674D">
              <w:rPr>
                <w:b/>
                <w:lang w:eastAsia="en-US"/>
              </w:rPr>
              <w:t>/год</w:t>
            </w:r>
          </w:p>
        </w:tc>
        <w:tc>
          <w:tcPr>
            <w:tcW w:w="2340" w:type="dxa"/>
          </w:tcPr>
          <w:p w:rsidR="00161D68" w:rsidRPr="00B1674D" w:rsidRDefault="00161D68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1674D">
              <w:rPr>
                <w:b/>
                <w:lang w:eastAsia="en-US"/>
              </w:rPr>
              <w:t>Требования</w:t>
            </w:r>
          </w:p>
        </w:tc>
      </w:tr>
      <w:tr w:rsidR="00161D68" w:rsidTr="00544CEC">
        <w:tc>
          <w:tcPr>
            <w:tcW w:w="2241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Диспансеризация работников:</w:t>
            </w:r>
          </w:p>
        </w:tc>
        <w:tc>
          <w:tcPr>
            <w:tcW w:w="1563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Согласно штатному расписанию</w:t>
            </w:r>
          </w:p>
        </w:tc>
        <w:tc>
          <w:tcPr>
            <w:tcW w:w="1652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B1674D">
              <w:rPr>
                <w:lang w:eastAsia="en-US"/>
              </w:rPr>
              <w:t>е более 1 года</w:t>
            </w:r>
          </w:p>
        </w:tc>
        <w:tc>
          <w:tcPr>
            <w:tcW w:w="1564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340" w:type="dxa"/>
            <w:vMerge w:val="restart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674D">
              <w:rPr>
                <w:lang w:eastAsia="en-US"/>
              </w:rPr>
              <w:t>Договор заключается на основании Приказа Министерства здравоохранения и социального раз</w:t>
            </w:r>
            <w:r>
              <w:rPr>
                <w:lang w:eastAsia="en-US"/>
              </w:rPr>
              <w:t>вития РФ от 14.12.2009 № 984н «</w:t>
            </w:r>
            <w:r w:rsidRPr="00B1674D">
              <w:rPr>
                <w:lang w:eastAsia="en-US"/>
              </w:rPr>
              <w:t xml:space="preserve">Об утверждении Порядка прохождения диспансеризации государственными гражданскими служащими Российской Федерации и муниципальными служащими, </w:t>
            </w:r>
            <w:r w:rsidRPr="00B1674D">
              <w:rPr>
                <w:lang w:eastAsia="en-US"/>
              </w:rPr>
              <w:lastRenderedPageBreak/>
              <w:t>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</w:t>
            </w:r>
            <w:r>
              <w:rPr>
                <w:lang w:eastAsia="en-US"/>
              </w:rPr>
              <w:t>чения медицинского учреждения».</w:t>
            </w:r>
          </w:p>
        </w:tc>
      </w:tr>
      <w:tr w:rsidR="00161D68" w:rsidTr="00544CEC">
        <w:tc>
          <w:tcPr>
            <w:tcW w:w="2241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-для женщин до 40 лет</w:t>
            </w:r>
          </w:p>
        </w:tc>
        <w:tc>
          <w:tcPr>
            <w:tcW w:w="1563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652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64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B1674D">
              <w:rPr>
                <w:lang w:eastAsia="en-US"/>
              </w:rPr>
              <w:t>3</w:t>
            </w:r>
            <w:r>
              <w:rPr>
                <w:lang w:eastAsia="en-US"/>
              </w:rPr>
              <w:t> 500,00</w:t>
            </w:r>
          </w:p>
        </w:tc>
        <w:tc>
          <w:tcPr>
            <w:tcW w:w="2340" w:type="dxa"/>
            <w:vMerge/>
          </w:tcPr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  <w:lang w:eastAsia="en-US"/>
              </w:rPr>
            </w:pPr>
          </w:p>
        </w:tc>
      </w:tr>
      <w:tr w:rsidR="00161D68" w:rsidTr="00544CEC">
        <w:tc>
          <w:tcPr>
            <w:tcW w:w="2241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 xml:space="preserve">-для мужчин до  40 лет </w:t>
            </w:r>
          </w:p>
        </w:tc>
        <w:tc>
          <w:tcPr>
            <w:tcW w:w="1563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652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64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B1674D">
              <w:rPr>
                <w:lang w:eastAsia="en-US"/>
              </w:rPr>
              <w:t>3</w:t>
            </w:r>
            <w:r>
              <w:rPr>
                <w:lang w:eastAsia="en-US"/>
              </w:rPr>
              <w:t> 500,00</w:t>
            </w:r>
          </w:p>
        </w:tc>
        <w:tc>
          <w:tcPr>
            <w:tcW w:w="2340" w:type="dxa"/>
            <w:vMerge/>
          </w:tcPr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  <w:lang w:eastAsia="en-US"/>
              </w:rPr>
            </w:pPr>
          </w:p>
        </w:tc>
      </w:tr>
      <w:tr w:rsidR="00161D68" w:rsidTr="00544CEC">
        <w:tc>
          <w:tcPr>
            <w:tcW w:w="2241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-для мужчин после 40 лет</w:t>
            </w:r>
          </w:p>
        </w:tc>
        <w:tc>
          <w:tcPr>
            <w:tcW w:w="1563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652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64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-</w:t>
            </w:r>
          </w:p>
        </w:tc>
        <w:tc>
          <w:tcPr>
            <w:tcW w:w="2340" w:type="dxa"/>
            <w:vMerge/>
          </w:tcPr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  <w:lang w:eastAsia="en-US"/>
              </w:rPr>
            </w:pPr>
          </w:p>
        </w:tc>
      </w:tr>
      <w:tr w:rsidR="00161D68" w:rsidTr="00544CEC">
        <w:tc>
          <w:tcPr>
            <w:tcW w:w="2241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 xml:space="preserve">-для женщин после 40 лет </w:t>
            </w:r>
          </w:p>
        </w:tc>
        <w:tc>
          <w:tcPr>
            <w:tcW w:w="1563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652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64" w:type="dxa"/>
          </w:tcPr>
          <w:p w:rsidR="00161D68" w:rsidRPr="00B1674D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B1674D">
              <w:rPr>
                <w:lang w:eastAsia="en-US"/>
              </w:rPr>
              <w:t>4</w:t>
            </w:r>
            <w:r>
              <w:rPr>
                <w:lang w:eastAsia="en-US"/>
              </w:rPr>
              <w:t> 700,00</w:t>
            </w:r>
          </w:p>
        </w:tc>
        <w:tc>
          <w:tcPr>
            <w:tcW w:w="2340" w:type="dxa"/>
            <w:vMerge/>
          </w:tcPr>
          <w:p w:rsidR="00161D68" w:rsidRPr="00E5218C" w:rsidRDefault="00161D68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  <w:lang w:eastAsia="en-US"/>
              </w:rPr>
            </w:pPr>
          </w:p>
        </w:tc>
      </w:tr>
    </w:tbl>
    <w:p w:rsidR="00161D68" w:rsidRDefault="00161D68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61D68" w:rsidRDefault="00161D68" w:rsidP="00AE6A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066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060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Диспансеризации подлежат все категории должностей муниципальной службы. </w:t>
      </w:r>
      <w:proofErr w:type="gramStart"/>
      <w:r w:rsidRPr="00506066">
        <w:rPr>
          <w:rFonts w:ascii="Times New Roman" w:hAnsi="Times New Roman" w:cs="Times New Roman"/>
          <w:sz w:val="24"/>
          <w:szCs w:val="24"/>
        </w:rPr>
        <w:t>Количество сотрудников, подлежащих диспансеризации, может отличаться от приведенной, в зависимости от штатной численности учреждения.</w:t>
      </w:r>
      <w:proofErr w:type="gramEnd"/>
      <w:r w:rsidRPr="00506066">
        <w:rPr>
          <w:rFonts w:ascii="Times New Roman" w:hAnsi="Times New Roman" w:cs="Times New Roman"/>
          <w:sz w:val="24"/>
          <w:szCs w:val="24"/>
        </w:rPr>
        <w:t xml:space="preserve"> При этом закупка услуг осуществляется в пределах доведенных лимитов бюджетных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1D68" w:rsidRPr="00F514E7" w:rsidRDefault="00161D68" w:rsidP="001845CD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161D68" w:rsidRDefault="00161D68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bookmarkStart w:id="6" w:name="Par562"/>
      <w:bookmarkEnd w:id="6"/>
      <w:r w:rsidRPr="009B2135">
        <w:rPr>
          <w:sz w:val="27"/>
          <w:szCs w:val="27"/>
          <w:highlight w:val="lightGray"/>
          <w:lang w:eastAsia="en-US"/>
        </w:rPr>
        <w:t>Затраты на приобретение основных средств, не отнесенные к затратам на приобретение основных сре</w:t>
      </w:r>
      <w:proofErr w:type="gramStart"/>
      <w:r w:rsidRPr="009B2135">
        <w:rPr>
          <w:sz w:val="27"/>
          <w:szCs w:val="27"/>
          <w:highlight w:val="lightGray"/>
          <w:lang w:eastAsia="en-US"/>
        </w:rPr>
        <w:t>дств в р</w:t>
      </w:r>
      <w:proofErr w:type="gramEnd"/>
      <w:r w:rsidRPr="009B2135">
        <w:rPr>
          <w:sz w:val="27"/>
          <w:szCs w:val="27"/>
          <w:highlight w:val="lightGray"/>
          <w:lang w:eastAsia="en-US"/>
        </w:rPr>
        <w:t>амках затрат на информационно-коммуникационные технологии</w:t>
      </w:r>
      <w:bookmarkStart w:id="7" w:name="Par840"/>
      <w:bookmarkEnd w:id="7"/>
    </w:p>
    <w:p w:rsidR="00161D68" w:rsidRDefault="00161D68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161D68" w:rsidRDefault="00161D68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161D68" w:rsidRDefault="00161D68" w:rsidP="00290D04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E7758A">
        <w:rPr>
          <w:b/>
          <w:sz w:val="27"/>
          <w:szCs w:val="27"/>
          <w:lang w:eastAsia="en-US"/>
        </w:rPr>
        <w:t>2</w:t>
      </w:r>
      <w:r>
        <w:rPr>
          <w:b/>
          <w:sz w:val="27"/>
          <w:szCs w:val="27"/>
          <w:lang w:eastAsia="en-US"/>
        </w:rPr>
        <w:t>8</w:t>
      </w:r>
      <w:r w:rsidRPr="00E7758A">
        <w:rPr>
          <w:b/>
          <w:sz w:val="27"/>
          <w:szCs w:val="27"/>
          <w:lang w:eastAsia="en-US"/>
        </w:rPr>
        <w:t>.</w:t>
      </w:r>
      <w:r w:rsidRPr="00350884">
        <w:rPr>
          <w:b/>
          <w:sz w:val="27"/>
          <w:szCs w:val="27"/>
          <w:lang w:eastAsia="en-US"/>
        </w:rPr>
        <w:t>Затраты на приобретение транспортных средств</w:t>
      </w:r>
    </w:p>
    <w:p w:rsidR="00161D68" w:rsidRPr="00753B80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161D68" w:rsidRPr="00AE6AC5" w:rsidRDefault="00161D68" w:rsidP="0037095B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  <w:r w:rsidRPr="00AE6AC5">
        <w:rPr>
          <w:sz w:val="27"/>
          <w:szCs w:val="27"/>
          <w:lang w:eastAsia="en-US"/>
        </w:rPr>
        <w:t xml:space="preserve">Затраты на приобретение автотранспортных средств осуществляется в соответствии с </w:t>
      </w:r>
      <w:hyperlink w:anchor="Par1026" w:history="1">
        <w:r w:rsidRPr="00AE6AC5">
          <w:rPr>
            <w:sz w:val="27"/>
            <w:szCs w:val="27"/>
            <w:lang w:eastAsia="en-US"/>
          </w:rPr>
          <w:t>приложением N 2</w:t>
        </w:r>
      </w:hyperlink>
      <w:r w:rsidRPr="00AE6AC5">
        <w:rPr>
          <w:sz w:val="27"/>
          <w:szCs w:val="27"/>
        </w:rPr>
        <w:t xml:space="preserve"> постановления Администрации Тамбовского района от 28.12.2015 № 975 «О Порядке определения нормативных затрат на обеспечение функций органов местного  самоуправления (структурных подразделений), в том числе подведомственных им казенных учреждений»</w:t>
      </w:r>
      <w:r w:rsidRPr="00AE6AC5">
        <w:rPr>
          <w:sz w:val="27"/>
          <w:szCs w:val="27"/>
          <w:lang w:eastAsia="en-US"/>
        </w:rPr>
        <w:t>.</w:t>
      </w:r>
    </w:p>
    <w:p w:rsidR="00161D68" w:rsidRPr="00B10D53" w:rsidRDefault="00161D68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bookmarkStart w:id="8" w:name="Par847"/>
      <w:bookmarkEnd w:id="8"/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  <w:lang w:eastAsia="en-US"/>
        </w:rPr>
      </w:pPr>
    </w:p>
    <w:p w:rsidR="00161D68" w:rsidRPr="00290D04" w:rsidRDefault="00161D68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7"/>
          <w:szCs w:val="27"/>
          <w:highlight w:val="lightGray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Затраты на приобретение материальных запасов, не отнесенные</w:t>
      </w:r>
    </w:p>
    <w:p w:rsidR="00161D68" w:rsidRPr="00290D04" w:rsidRDefault="00161D68" w:rsidP="001845CD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highlight w:val="lightGray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к затратам на приобретение материальных запасов в рамках</w:t>
      </w:r>
    </w:p>
    <w:p w:rsidR="00161D68" w:rsidRPr="00290D04" w:rsidRDefault="00161D68" w:rsidP="001845CD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затрат на информационно-коммуникационные технологии</w:t>
      </w:r>
    </w:p>
    <w:p w:rsidR="00161D68" w:rsidRDefault="00161D68" w:rsidP="00290D04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p w:rsidR="00161D68" w:rsidRDefault="00161D68" w:rsidP="00290D04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  <w:r>
        <w:rPr>
          <w:b/>
          <w:sz w:val="27"/>
          <w:szCs w:val="27"/>
          <w:lang w:eastAsia="en-US"/>
        </w:rPr>
        <w:t>29</w:t>
      </w:r>
      <w:r w:rsidRPr="00290D04">
        <w:rPr>
          <w:b/>
          <w:sz w:val="27"/>
          <w:szCs w:val="27"/>
          <w:lang w:eastAsia="en-US"/>
        </w:rPr>
        <w:t>.</w:t>
      </w:r>
      <w:r w:rsidRPr="003E5962">
        <w:rPr>
          <w:sz w:val="27"/>
          <w:szCs w:val="27"/>
          <w:lang w:eastAsia="en-US"/>
        </w:rPr>
        <w:t xml:space="preserve"> </w:t>
      </w:r>
      <w:r w:rsidRPr="00951624">
        <w:rPr>
          <w:b/>
          <w:sz w:val="27"/>
          <w:szCs w:val="27"/>
          <w:lang w:eastAsia="en-US"/>
        </w:rPr>
        <w:t>Затраты на приобретение бланочной продукции</w:t>
      </w:r>
    </w:p>
    <w:p w:rsidR="00161D68" w:rsidRPr="00B1674D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161D68" w:rsidRPr="00B1674D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vertAlign w:val="superscript"/>
          <w:lang w:eastAsia="en-US"/>
        </w:rPr>
      </w:pPr>
      <w:r>
        <w:rPr>
          <w:b/>
          <w:sz w:val="26"/>
          <w:szCs w:val="26"/>
          <w:lang w:eastAsia="en-US"/>
        </w:rPr>
        <w:t>Н</w:t>
      </w:r>
      <w:r w:rsidRPr="00B1674D">
        <w:rPr>
          <w:b/>
          <w:sz w:val="26"/>
          <w:szCs w:val="26"/>
          <w:lang w:eastAsia="en-US"/>
        </w:rPr>
        <w:t>ормативны</w:t>
      </w:r>
      <w:r>
        <w:rPr>
          <w:b/>
          <w:sz w:val="26"/>
          <w:szCs w:val="26"/>
          <w:lang w:eastAsia="en-US"/>
        </w:rPr>
        <w:t>е</w:t>
      </w:r>
      <w:r w:rsidRPr="00B1674D">
        <w:rPr>
          <w:b/>
          <w:sz w:val="26"/>
          <w:szCs w:val="26"/>
          <w:lang w:eastAsia="en-US"/>
        </w:rPr>
        <w:t xml:space="preserve"> затрат</w:t>
      </w:r>
      <w:r>
        <w:rPr>
          <w:b/>
          <w:sz w:val="26"/>
          <w:szCs w:val="26"/>
          <w:lang w:eastAsia="en-US"/>
        </w:rPr>
        <w:t>ы</w:t>
      </w:r>
      <w:r w:rsidRPr="00B1674D">
        <w:rPr>
          <w:b/>
          <w:sz w:val="26"/>
          <w:szCs w:val="26"/>
          <w:lang w:eastAsia="en-US"/>
        </w:rPr>
        <w:t xml:space="preserve"> на приобретение бланочной продукции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2835"/>
        <w:gridCol w:w="3544"/>
      </w:tblGrid>
      <w:tr w:rsidR="00161D68" w:rsidRPr="00685E3B" w:rsidTr="001A0DB2">
        <w:trPr>
          <w:trHeight w:val="430"/>
        </w:trPr>
        <w:tc>
          <w:tcPr>
            <w:tcW w:w="3085" w:type="dxa"/>
          </w:tcPr>
          <w:p w:rsidR="00161D68" w:rsidRPr="00E5218C" w:rsidRDefault="00161D68" w:rsidP="00A30451">
            <w:pPr>
              <w:jc w:val="center"/>
              <w:rPr>
                <w:b/>
              </w:rPr>
            </w:pPr>
            <w:r w:rsidRPr="00E5218C">
              <w:rPr>
                <w:b/>
              </w:rPr>
              <w:lastRenderedPageBreak/>
              <w:t>Наименование</w:t>
            </w:r>
          </w:p>
        </w:tc>
        <w:tc>
          <w:tcPr>
            <w:tcW w:w="2835" w:type="dxa"/>
          </w:tcPr>
          <w:p w:rsidR="00161D68" w:rsidRPr="00E5218C" w:rsidRDefault="00161D68" w:rsidP="00A30451">
            <w:pPr>
              <w:jc w:val="center"/>
              <w:rPr>
                <w:b/>
              </w:rPr>
            </w:pPr>
            <w:r w:rsidRPr="00E5218C">
              <w:rPr>
                <w:b/>
              </w:rPr>
              <w:t>Количество, шт</w:t>
            </w:r>
            <w:r>
              <w:rPr>
                <w:b/>
              </w:rPr>
              <w:t xml:space="preserve">. в </w:t>
            </w:r>
            <w:r w:rsidRPr="00E5218C">
              <w:rPr>
                <w:b/>
              </w:rPr>
              <w:t>год</w:t>
            </w:r>
          </w:p>
        </w:tc>
        <w:tc>
          <w:tcPr>
            <w:tcW w:w="3544" w:type="dxa"/>
          </w:tcPr>
          <w:p w:rsidR="00161D68" w:rsidRPr="00E5218C" w:rsidRDefault="00161D68" w:rsidP="00A30451">
            <w:pPr>
              <w:jc w:val="center"/>
              <w:rPr>
                <w:b/>
              </w:rPr>
            </w:pPr>
            <w:r w:rsidRPr="00E5218C">
              <w:rPr>
                <w:b/>
              </w:rPr>
              <w:t>Предельная стоимость одного бланка, руб.</w:t>
            </w:r>
          </w:p>
        </w:tc>
      </w:tr>
      <w:tr w:rsidR="00161D68" w:rsidRPr="00685E3B" w:rsidTr="001A0DB2">
        <w:tc>
          <w:tcPr>
            <w:tcW w:w="3085" w:type="dxa"/>
          </w:tcPr>
          <w:p w:rsidR="00161D68" w:rsidRPr="00E5218C" w:rsidRDefault="00161D68" w:rsidP="001A0DB2">
            <w:pPr>
              <w:jc w:val="both"/>
            </w:pPr>
            <w:r w:rsidRPr="00E5218C">
              <w:t>Бланк «Благодарность»</w:t>
            </w:r>
          </w:p>
        </w:tc>
        <w:tc>
          <w:tcPr>
            <w:tcW w:w="2835" w:type="dxa"/>
          </w:tcPr>
          <w:p w:rsidR="00161D68" w:rsidRPr="00E5218C" w:rsidRDefault="00161D68" w:rsidP="001A0DB2">
            <w:pPr>
              <w:jc w:val="center"/>
            </w:pPr>
            <w:r w:rsidRPr="00E5218C">
              <w:t>15</w:t>
            </w:r>
          </w:p>
        </w:tc>
        <w:tc>
          <w:tcPr>
            <w:tcW w:w="3544" w:type="dxa"/>
          </w:tcPr>
          <w:p w:rsidR="00161D68" w:rsidRPr="00E5218C" w:rsidRDefault="00161D68" w:rsidP="001A0DB2">
            <w:pPr>
              <w:jc w:val="center"/>
            </w:pPr>
            <w:r w:rsidRPr="00E5218C">
              <w:t>30</w:t>
            </w:r>
          </w:p>
        </w:tc>
      </w:tr>
      <w:tr w:rsidR="00161D68" w:rsidRPr="00685E3B" w:rsidTr="001A0DB2">
        <w:tc>
          <w:tcPr>
            <w:tcW w:w="3085" w:type="dxa"/>
          </w:tcPr>
          <w:p w:rsidR="00161D68" w:rsidRPr="00E5218C" w:rsidRDefault="00161D68" w:rsidP="001A0DB2">
            <w:r w:rsidRPr="00E5218C">
              <w:t>Бланк « Почетная грамота»</w:t>
            </w:r>
          </w:p>
        </w:tc>
        <w:tc>
          <w:tcPr>
            <w:tcW w:w="2835" w:type="dxa"/>
          </w:tcPr>
          <w:p w:rsidR="00161D68" w:rsidRPr="00E5218C" w:rsidRDefault="00161D68" w:rsidP="001A0DB2">
            <w:pPr>
              <w:jc w:val="center"/>
            </w:pPr>
            <w:r w:rsidRPr="00E5218C">
              <w:t>5</w:t>
            </w:r>
          </w:p>
        </w:tc>
        <w:tc>
          <w:tcPr>
            <w:tcW w:w="3544" w:type="dxa"/>
          </w:tcPr>
          <w:p w:rsidR="00161D68" w:rsidRPr="00E5218C" w:rsidRDefault="00161D68" w:rsidP="001A0DB2">
            <w:pPr>
              <w:jc w:val="center"/>
            </w:pPr>
            <w:r w:rsidRPr="00E5218C">
              <w:t>30</w:t>
            </w:r>
          </w:p>
        </w:tc>
      </w:tr>
      <w:tr w:rsidR="00161D68" w:rsidRPr="00685E3B" w:rsidTr="001A0DB2">
        <w:tc>
          <w:tcPr>
            <w:tcW w:w="3085" w:type="dxa"/>
          </w:tcPr>
          <w:p w:rsidR="00161D68" w:rsidRPr="00E5218C" w:rsidRDefault="00161D68" w:rsidP="001A0DB2">
            <w:r w:rsidRPr="00E5218C">
              <w:t>Адресная папка</w:t>
            </w:r>
          </w:p>
        </w:tc>
        <w:tc>
          <w:tcPr>
            <w:tcW w:w="2835" w:type="dxa"/>
          </w:tcPr>
          <w:p w:rsidR="00161D68" w:rsidRPr="00E5218C" w:rsidRDefault="00161D68" w:rsidP="001A0DB2">
            <w:pPr>
              <w:jc w:val="center"/>
            </w:pPr>
            <w:r w:rsidRPr="00E5218C">
              <w:t>4</w:t>
            </w:r>
          </w:p>
        </w:tc>
        <w:tc>
          <w:tcPr>
            <w:tcW w:w="3544" w:type="dxa"/>
          </w:tcPr>
          <w:p w:rsidR="00161D68" w:rsidRPr="00E5218C" w:rsidRDefault="00161D68" w:rsidP="001A0DB2">
            <w:pPr>
              <w:jc w:val="center"/>
            </w:pPr>
            <w:r w:rsidRPr="00E5218C">
              <w:t>150</w:t>
            </w:r>
          </w:p>
        </w:tc>
      </w:tr>
      <w:tr w:rsidR="00161D68" w:rsidRPr="00685E3B" w:rsidTr="001A0DB2">
        <w:tc>
          <w:tcPr>
            <w:tcW w:w="3085" w:type="dxa"/>
          </w:tcPr>
          <w:p w:rsidR="00161D68" w:rsidRPr="00E5218C" w:rsidRDefault="00161D68" w:rsidP="001A0DB2">
            <w:r w:rsidRPr="00E5218C">
              <w:t>Открытки поздравительные</w:t>
            </w:r>
          </w:p>
        </w:tc>
        <w:tc>
          <w:tcPr>
            <w:tcW w:w="2835" w:type="dxa"/>
          </w:tcPr>
          <w:p w:rsidR="00161D68" w:rsidRPr="00E5218C" w:rsidRDefault="00161D68" w:rsidP="001A0DB2">
            <w:pPr>
              <w:jc w:val="center"/>
            </w:pPr>
            <w:r w:rsidRPr="00E5218C">
              <w:t>50</w:t>
            </w:r>
          </w:p>
        </w:tc>
        <w:tc>
          <w:tcPr>
            <w:tcW w:w="3544" w:type="dxa"/>
          </w:tcPr>
          <w:p w:rsidR="00161D68" w:rsidRPr="00E5218C" w:rsidRDefault="00161D68" w:rsidP="001A0DB2">
            <w:pPr>
              <w:jc w:val="center"/>
            </w:pPr>
            <w:r w:rsidRPr="00E5218C">
              <w:t>50</w:t>
            </w:r>
          </w:p>
        </w:tc>
      </w:tr>
    </w:tbl>
    <w:p w:rsidR="00161D68" w:rsidRPr="00B1674D" w:rsidRDefault="00161D68" w:rsidP="00B1674D"/>
    <w:p w:rsidR="00161D68" w:rsidRDefault="00161D68" w:rsidP="00AE6AC5">
      <w:pPr>
        <w:ind w:firstLine="708"/>
      </w:pPr>
      <w:r w:rsidRPr="00506066">
        <w:rPr>
          <w:u w:val="single"/>
        </w:rPr>
        <w:t>Примечание:</w:t>
      </w:r>
      <w:r>
        <w:t xml:space="preserve"> </w:t>
      </w:r>
      <w:r w:rsidRPr="00B1674D">
        <w:t xml:space="preserve">Количество бланочной продукции может отличаться от </w:t>
      </w:r>
      <w:proofErr w:type="gramStart"/>
      <w:r w:rsidRPr="00B1674D">
        <w:t>приведенного</w:t>
      </w:r>
      <w:proofErr w:type="gramEnd"/>
      <w:r w:rsidRPr="00B1674D">
        <w:t xml:space="preserve"> в зависимости от решаемых им задач. При этом закупка бланочной продукции, не указанной в настоящем приложении осуществляется в пределах доведенных лимитов бюджетных обязательств</w:t>
      </w:r>
      <w:r>
        <w:t>.</w:t>
      </w:r>
    </w:p>
    <w:p w:rsidR="00161D68" w:rsidRPr="00B1674D" w:rsidRDefault="00161D68" w:rsidP="00B1674D"/>
    <w:p w:rsidR="00161D68" w:rsidRPr="007B065A" w:rsidRDefault="00161D68" w:rsidP="00290D04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290D04">
        <w:rPr>
          <w:b/>
          <w:sz w:val="27"/>
          <w:szCs w:val="27"/>
          <w:lang w:eastAsia="en-US"/>
        </w:rPr>
        <w:t>3</w:t>
      </w:r>
      <w:r>
        <w:rPr>
          <w:b/>
          <w:sz w:val="27"/>
          <w:szCs w:val="27"/>
          <w:lang w:eastAsia="en-US"/>
        </w:rPr>
        <w:t>0</w:t>
      </w:r>
      <w:r>
        <w:rPr>
          <w:sz w:val="27"/>
          <w:szCs w:val="27"/>
          <w:lang w:eastAsia="en-US"/>
        </w:rPr>
        <w:t xml:space="preserve">. </w:t>
      </w:r>
      <w:r w:rsidRPr="007B065A">
        <w:rPr>
          <w:b/>
          <w:sz w:val="27"/>
          <w:szCs w:val="27"/>
          <w:lang w:eastAsia="en-US"/>
        </w:rPr>
        <w:t>Затраты на приобретение канцелярских принадлежностей</w:t>
      </w:r>
    </w:p>
    <w:p w:rsidR="00161D68" w:rsidRDefault="00161D68" w:rsidP="00506066">
      <w:pPr>
        <w:widowControl w:val="0"/>
        <w:autoSpaceDE w:val="0"/>
        <w:autoSpaceDN w:val="0"/>
        <w:adjustRightInd w:val="0"/>
        <w:rPr>
          <w:b/>
          <w:sz w:val="26"/>
          <w:szCs w:val="26"/>
          <w:lang w:eastAsia="en-US"/>
        </w:rPr>
      </w:pPr>
    </w:p>
    <w:p w:rsidR="00161D68" w:rsidRPr="00B1674D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eastAsia="en-US"/>
        </w:rPr>
      </w:pPr>
      <w:r w:rsidRPr="00B1674D">
        <w:rPr>
          <w:b/>
          <w:sz w:val="26"/>
          <w:szCs w:val="26"/>
          <w:lang w:eastAsia="en-US"/>
        </w:rPr>
        <w:t>Норматив</w:t>
      </w:r>
      <w:r>
        <w:rPr>
          <w:b/>
          <w:sz w:val="26"/>
          <w:szCs w:val="26"/>
          <w:lang w:eastAsia="en-US"/>
        </w:rPr>
        <w:t>н</w:t>
      </w:r>
      <w:r w:rsidRPr="00B1674D">
        <w:rPr>
          <w:b/>
          <w:sz w:val="26"/>
          <w:szCs w:val="26"/>
          <w:lang w:eastAsia="en-US"/>
        </w:rPr>
        <w:t>ы</w:t>
      </w:r>
      <w:r>
        <w:rPr>
          <w:b/>
          <w:sz w:val="26"/>
          <w:szCs w:val="26"/>
          <w:lang w:eastAsia="en-US"/>
        </w:rPr>
        <w:t>е затраты на</w:t>
      </w:r>
      <w:r w:rsidRPr="00B1674D">
        <w:rPr>
          <w:b/>
          <w:sz w:val="26"/>
          <w:szCs w:val="26"/>
          <w:lang w:eastAsia="en-US"/>
        </w:rPr>
        <w:t xml:space="preserve"> приобретени</w:t>
      </w:r>
      <w:r>
        <w:rPr>
          <w:b/>
          <w:sz w:val="26"/>
          <w:szCs w:val="26"/>
          <w:lang w:eastAsia="en-US"/>
        </w:rPr>
        <w:t>е</w:t>
      </w:r>
      <w:r w:rsidRPr="00B1674D">
        <w:rPr>
          <w:b/>
          <w:sz w:val="26"/>
          <w:szCs w:val="26"/>
          <w:lang w:eastAsia="en-US"/>
        </w:rPr>
        <w:t xml:space="preserve"> канцелярских и принадлежностей</w:t>
      </w:r>
    </w:p>
    <w:p w:rsidR="00161D68" w:rsidRDefault="00161D68" w:rsidP="001C5B99">
      <w:pPr>
        <w:widowControl w:val="0"/>
        <w:autoSpaceDE w:val="0"/>
        <w:autoSpaceDN w:val="0"/>
        <w:adjustRightInd w:val="0"/>
        <w:rPr>
          <w:b/>
          <w:sz w:val="27"/>
          <w:szCs w:val="27"/>
          <w:lang w:eastAsia="en-US"/>
        </w:rPr>
      </w:pP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08"/>
        <w:gridCol w:w="936"/>
        <w:gridCol w:w="1124"/>
        <w:gridCol w:w="1672"/>
        <w:gridCol w:w="1390"/>
        <w:gridCol w:w="1620"/>
      </w:tblGrid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566D93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566D93">
              <w:rPr>
                <w:b/>
                <w:lang w:eastAsia="en-US"/>
              </w:rPr>
              <w:t>Наименование</w:t>
            </w:r>
          </w:p>
        </w:tc>
        <w:tc>
          <w:tcPr>
            <w:tcW w:w="936" w:type="dxa"/>
          </w:tcPr>
          <w:p w:rsidR="00161D68" w:rsidRPr="00566D93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566D93">
              <w:rPr>
                <w:b/>
                <w:lang w:eastAsia="en-US"/>
              </w:rPr>
              <w:t>Единица измерения</w:t>
            </w:r>
          </w:p>
        </w:tc>
        <w:tc>
          <w:tcPr>
            <w:tcW w:w="1124" w:type="dxa"/>
          </w:tcPr>
          <w:p w:rsidR="00161D68" w:rsidRPr="00566D93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Норматив </w:t>
            </w:r>
            <w:r w:rsidRPr="00566D93">
              <w:rPr>
                <w:b/>
                <w:lang w:eastAsia="en-US"/>
              </w:rPr>
              <w:t>на одного сотрудника</w:t>
            </w:r>
          </w:p>
        </w:tc>
        <w:tc>
          <w:tcPr>
            <w:tcW w:w="1672" w:type="dxa"/>
          </w:tcPr>
          <w:p w:rsidR="00161D68" w:rsidRPr="00566D93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566D93">
              <w:rPr>
                <w:b/>
                <w:lang w:eastAsia="en-US"/>
              </w:rPr>
              <w:t>Периодичность получения</w:t>
            </w:r>
            <w:r>
              <w:rPr>
                <w:b/>
                <w:lang w:eastAsia="en-US"/>
              </w:rPr>
              <w:t xml:space="preserve"> в расчете на 1 сотрудника</w:t>
            </w:r>
          </w:p>
        </w:tc>
        <w:tc>
          <w:tcPr>
            <w:tcW w:w="1390" w:type="dxa"/>
          </w:tcPr>
          <w:p w:rsidR="00161D68" w:rsidRPr="00566D93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Предельная цена</w:t>
            </w:r>
            <w:r w:rsidRPr="00566D93">
              <w:rPr>
                <w:b/>
                <w:lang w:eastAsia="en-US"/>
              </w:rPr>
              <w:t xml:space="preserve"> за ед</w:t>
            </w:r>
            <w:r>
              <w:rPr>
                <w:b/>
                <w:lang w:eastAsia="en-US"/>
              </w:rPr>
              <w:t>иницу</w:t>
            </w:r>
            <w:r w:rsidRPr="00566D93">
              <w:rPr>
                <w:b/>
                <w:lang w:eastAsia="en-US"/>
              </w:rPr>
              <w:t>, руб.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Примечание</w:t>
            </w: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Антистеплер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</w:t>
            </w:r>
            <w:r>
              <w:rPr>
                <w:lang w:eastAsia="en-US"/>
              </w:rPr>
              <w:t xml:space="preserve"> 3</w:t>
            </w:r>
            <w:r w:rsidRPr="00E5218C">
              <w:rPr>
                <w:lang w:eastAsia="en-US"/>
              </w:rPr>
              <w:t xml:space="preserve"> 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6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Аккумулятор</w:t>
            </w:r>
            <w:r>
              <w:rPr>
                <w:lang w:eastAsia="en-US"/>
              </w:rPr>
              <w:t>ная батарея для телефона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</w:t>
            </w:r>
            <w:r w:rsidRPr="00E5218C">
              <w:rPr>
                <w:lang w:eastAsia="en-US"/>
              </w:rPr>
              <w:t xml:space="preserve">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Блок для заметок (</w:t>
            </w:r>
            <w:r w:rsidRPr="00E5218C">
              <w:rPr>
                <w:lang w:eastAsia="en-US"/>
              </w:rPr>
              <w:t>сменный)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Блок для записей с клеевым краем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60,0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Бумага офисная </w:t>
            </w:r>
            <w:r>
              <w:rPr>
                <w:lang w:eastAsia="en-US"/>
              </w:rPr>
              <w:t xml:space="preserve">формат </w:t>
            </w:r>
            <w:r w:rsidRPr="00E5218C">
              <w:rPr>
                <w:lang w:eastAsia="en-US"/>
              </w:rPr>
              <w:t>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>
              <w:rPr>
                <w:lang w:eastAsia="en-US"/>
              </w:rPr>
              <w:t>п</w:t>
            </w:r>
            <w:r w:rsidRPr="00E5218C">
              <w:rPr>
                <w:lang w:eastAsia="en-US"/>
              </w:rPr>
              <w:t>ачка (500л)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Батарейка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proofErr w:type="gramStart"/>
            <w:r w:rsidRPr="00E5218C">
              <w:rPr>
                <w:lang w:eastAsia="en-US"/>
              </w:rPr>
              <w:t>шт</w:t>
            </w:r>
            <w:proofErr w:type="gramEnd"/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60,0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Бумага для факса*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2C7B7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Дырокол</w:t>
            </w:r>
            <w:r>
              <w:rPr>
                <w:vertAlign w:val="superscript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10 л"/>
              </w:smartTagPr>
              <w:r>
                <w:rPr>
                  <w:lang w:eastAsia="en-US"/>
                </w:rPr>
                <w:t>1</w:t>
              </w:r>
              <w:r w:rsidRPr="00E5218C">
                <w:rPr>
                  <w:lang w:eastAsia="en-US"/>
                </w:rPr>
                <w:t>0 л</w:t>
              </w:r>
            </w:smartTag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proofErr w:type="gramStart"/>
            <w:r w:rsidRPr="00E5218C">
              <w:rPr>
                <w:lang w:eastAsia="en-US"/>
              </w:rPr>
              <w:t>шт</w:t>
            </w:r>
            <w:proofErr w:type="gramEnd"/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30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Ежедневник датированный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proofErr w:type="gramStart"/>
            <w:r w:rsidRPr="00E5218C">
              <w:rPr>
                <w:lang w:eastAsia="en-US"/>
              </w:rPr>
              <w:t>шт</w:t>
            </w:r>
            <w:proofErr w:type="gramEnd"/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161D68" w:rsidRDefault="00161D68" w:rsidP="002C7B7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За</w:t>
            </w:r>
            <w:r>
              <w:rPr>
                <w:lang w:eastAsia="en-US"/>
              </w:rPr>
              <w:t>жимы для бумаги в ассортименте (</w:t>
            </w:r>
            <w:r w:rsidRPr="00E5218C">
              <w:rPr>
                <w:lang w:eastAsia="en-US"/>
              </w:rPr>
              <w:t>15мм,19мм,25мм,32мм,41мм,51мм</w:t>
            </w:r>
            <w:r>
              <w:rPr>
                <w:lang w:eastAsia="en-US"/>
              </w:rPr>
              <w:t>)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>
              <w:rPr>
                <w:lang w:eastAsia="en-US"/>
              </w:rPr>
              <w:t>набор</w:t>
            </w:r>
            <w:r w:rsidRPr="00E5218C">
              <w:rPr>
                <w:lang w:eastAsia="en-US"/>
              </w:rPr>
              <w:t xml:space="preserve"> (12 шт.)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</w:t>
            </w:r>
            <w:r>
              <w:rPr>
                <w:lang w:eastAsia="en-US"/>
              </w:rPr>
              <w:t>каждого вида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Закладки</w:t>
            </w:r>
            <w:r>
              <w:rPr>
                <w:lang w:eastAsia="en-US"/>
              </w:rPr>
              <w:t xml:space="preserve">-ярлычки </w:t>
            </w:r>
            <w:r w:rsidRPr="00E5218C">
              <w:rPr>
                <w:lang w:eastAsia="en-US"/>
              </w:rPr>
              <w:t xml:space="preserve">с </w:t>
            </w:r>
            <w:r w:rsidRPr="00E5218C">
              <w:rPr>
                <w:lang w:eastAsia="en-US"/>
              </w:rPr>
              <w:lastRenderedPageBreak/>
              <w:t>клеевым краем пластиковые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proofErr w:type="gramStart"/>
            <w:r w:rsidRPr="00E5218C">
              <w:rPr>
                <w:lang w:eastAsia="en-US"/>
              </w:rPr>
              <w:lastRenderedPageBreak/>
              <w:t>шт</w:t>
            </w:r>
            <w:proofErr w:type="gramEnd"/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lastRenderedPageBreak/>
              <w:t>90,0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51337E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 xml:space="preserve">Кабель </w:t>
            </w:r>
            <w:r w:rsidRPr="00E5218C">
              <w:rPr>
                <w:lang w:val="en-US" w:eastAsia="en-US"/>
              </w:rPr>
              <w:t>USB</w:t>
            </w:r>
            <w:r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proofErr w:type="gramStart"/>
            <w:r w:rsidRPr="00E5218C">
              <w:rPr>
                <w:lang w:eastAsia="en-US"/>
              </w:rPr>
              <w:t>шт</w:t>
            </w:r>
            <w:proofErr w:type="gramEnd"/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необходимости</w:t>
            </w: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Календарь</w:t>
            </w:r>
            <w:r>
              <w:rPr>
                <w:lang w:eastAsia="en-US"/>
              </w:rPr>
              <w:t xml:space="preserve"> настольный</w:t>
            </w:r>
            <w:r w:rsidRPr="00E5218C">
              <w:rPr>
                <w:lang w:eastAsia="en-US"/>
              </w:rPr>
              <w:t xml:space="preserve"> перекидной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proofErr w:type="gramStart"/>
            <w:r w:rsidRPr="00E5218C">
              <w:rPr>
                <w:lang w:eastAsia="en-US"/>
              </w:rPr>
              <w:t>шт</w:t>
            </w:r>
            <w:proofErr w:type="gramEnd"/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Календарь</w:t>
            </w:r>
            <w:r>
              <w:rPr>
                <w:lang w:eastAsia="en-US"/>
              </w:rPr>
              <w:t xml:space="preserve"> трехблочный</w:t>
            </w:r>
            <w:r w:rsidRPr="00E5218C">
              <w:rPr>
                <w:lang w:eastAsia="en-US"/>
              </w:rPr>
              <w:t xml:space="preserve"> настенный</w:t>
            </w:r>
            <w:r>
              <w:rPr>
                <w:lang w:eastAsia="en-US"/>
              </w:rPr>
              <w:t xml:space="preserve"> *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proofErr w:type="gramStart"/>
            <w:r w:rsidRPr="00E5218C">
              <w:rPr>
                <w:lang w:eastAsia="en-US"/>
              </w:rPr>
              <w:t>шт</w:t>
            </w:r>
            <w:proofErr w:type="gramEnd"/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190,0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кабинет</w:t>
            </w: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Календарь перекидной</w:t>
            </w:r>
            <w:r w:rsidRPr="00E5218C">
              <w:rPr>
                <w:lang w:eastAsia="en-US"/>
              </w:rPr>
              <w:t xml:space="preserve"> (домик)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proofErr w:type="gramStart"/>
            <w:r w:rsidRPr="00E5218C">
              <w:rPr>
                <w:lang w:eastAsia="en-US"/>
              </w:rPr>
              <w:t>шт</w:t>
            </w:r>
            <w:proofErr w:type="gramEnd"/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Карандаш автоматический</w:t>
            </w:r>
            <w:r>
              <w:rPr>
                <w:lang w:eastAsia="en-US"/>
              </w:rPr>
              <w:t xml:space="preserve"> 0,5мм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proofErr w:type="gramStart"/>
            <w:r w:rsidRPr="00E5218C">
              <w:rPr>
                <w:lang w:eastAsia="en-US"/>
              </w:rPr>
              <w:t>шт</w:t>
            </w:r>
            <w:proofErr w:type="gramEnd"/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Карандаши чернографитные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15,00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 карандаш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раз в </w:t>
            </w:r>
            <w:r w:rsidRPr="00E5218C"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8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Клей канцелярский ПВА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Книга учета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Корзина для бумаг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Калькулятор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>0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Корректирующая лента 5ммх8мм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Корректирующая жидкость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Краска штемпельная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Клейкая лента скотч (19мм)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80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Клейкая лента скотч (50м)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8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Короб архивный*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100,00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Конверт немаркированный,</w:t>
            </w:r>
            <w:r>
              <w:rPr>
                <w:lang w:eastAsia="en-US"/>
              </w:rPr>
              <w:t xml:space="preserve"> белый 110х220см</w:t>
            </w:r>
            <w:r w:rsidRPr="00E5218C"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 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3,00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Ластик канцелярский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25,0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Линейка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Лоток для бумаг </w:t>
            </w:r>
            <w:r>
              <w:rPr>
                <w:lang w:eastAsia="en-US"/>
              </w:rPr>
              <w:lastRenderedPageBreak/>
              <w:t>(горизонтальный/ вертикальный)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lastRenderedPageBreak/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lastRenderedPageBreak/>
              <w:t>300,0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146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Маркер </w:t>
            </w:r>
            <w:proofErr w:type="gramStart"/>
            <w:r>
              <w:rPr>
                <w:lang w:eastAsia="en-US"/>
              </w:rPr>
              <w:t>-к</w:t>
            </w:r>
            <w:proofErr w:type="gramEnd"/>
            <w:r>
              <w:rPr>
                <w:lang w:eastAsia="en-US"/>
              </w:rPr>
              <w:t>раска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 xml:space="preserve"> 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161D68" w:rsidRPr="00E5218C" w:rsidTr="002C7B76">
        <w:trPr>
          <w:trHeight w:val="549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Маркеры-в</w:t>
            </w:r>
            <w:r w:rsidRPr="00E5218C">
              <w:rPr>
                <w:lang w:eastAsia="en-US"/>
              </w:rPr>
              <w:t>ыделители</w:t>
            </w:r>
            <w:r>
              <w:rPr>
                <w:lang w:eastAsia="en-US"/>
              </w:rPr>
              <w:t xml:space="preserve"> текста</w:t>
            </w:r>
            <w:r w:rsidRPr="00E5218C">
              <w:rPr>
                <w:lang w:eastAsia="en-US"/>
              </w:rPr>
              <w:t xml:space="preserve"> 4 цвета ( 4 </w:t>
            </w:r>
            <w:proofErr w:type="gramStart"/>
            <w:r w:rsidRPr="00E5218C">
              <w:rPr>
                <w:lang w:eastAsia="en-US"/>
              </w:rPr>
              <w:t>шт</w:t>
            </w:r>
            <w:proofErr w:type="gramEnd"/>
            <w:r w:rsidRPr="00E5218C">
              <w:rPr>
                <w:lang w:eastAsia="en-US"/>
              </w:rPr>
              <w:t>)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>
              <w:rPr>
                <w:lang w:eastAsia="en-US"/>
              </w:rPr>
              <w:t>у</w:t>
            </w:r>
            <w:r w:rsidRPr="00E5218C">
              <w:rPr>
                <w:lang w:eastAsia="en-US"/>
              </w:rPr>
              <w:t>п</w:t>
            </w:r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Нож</w:t>
            </w:r>
            <w:r>
              <w:rPr>
                <w:lang w:eastAsia="en-US"/>
              </w:rPr>
              <w:t>-резак</w:t>
            </w:r>
            <w:r w:rsidRPr="00E5218C">
              <w:rPr>
                <w:lang w:eastAsia="en-US"/>
              </w:rPr>
              <w:t xml:space="preserve"> канцелярский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56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Нить для прошивки документов</w:t>
            </w:r>
            <w:r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Ножницы 180мм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100,00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838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Набор грифелей для автоматических карандашей 0,5мм 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20,00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Органайзер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</w:t>
            </w:r>
            <w:r w:rsidRPr="00E5218C">
              <w:rPr>
                <w:lang w:eastAsia="en-US"/>
              </w:rPr>
              <w:t>т</w:t>
            </w:r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838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Облож</w:t>
            </w:r>
            <w:r>
              <w:rPr>
                <w:lang w:eastAsia="en-US"/>
              </w:rPr>
              <w:t>ка для брошюрования б/цв прозрачная 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 * 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по  100 </w:t>
            </w: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   </w:t>
            </w:r>
            <w:r>
              <w:rPr>
                <w:lang w:eastAsia="en-US"/>
              </w:rPr>
              <w:t>1 1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161D68" w:rsidRPr="00E5218C" w:rsidTr="002C7B76">
        <w:trPr>
          <w:trHeight w:val="838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Обложка</w:t>
            </w:r>
            <w:r>
              <w:rPr>
                <w:lang w:eastAsia="en-US"/>
              </w:rPr>
              <w:t xml:space="preserve"> для брошюрования картон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*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по  100 </w:t>
            </w: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>
              <w:rPr>
                <w:lang w:eastAsia="en-US"/>
              </w:rPr>
              <w:t xml:space="preserve">   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1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Папка с файлами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651E41">
              <w:rPr>
                <w:lang w:eastAsia="en-US"/>
              </w:rPr>
              <w:t>20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val="en-US" w:eastAsia="en-US"/>
              </w:rPr>
              <w:t>70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30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9</w:t>
            </w:r>
            <w:r>
              <w:rPr>
                <w:lang w:val="en-US" w:eastAsia="en-US"/>
              </w:rPr>
              <w:t>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c</w:t>
            </w:r>
            <w:r>
              <w:rPr>
                <w:lang w:eastAsia="en-US"/>
              </w:rPr>
              <w:t xml:space="preserve"> файлами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40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60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80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val="en-US"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161D68" w:rsidRPr="00E5218C" w:rsidTr="002C7B76">
        <w:trPr>
          <w:trHeight w:val="838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 w:rsidRPr="003B22B6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накопитель с рычажно-прижимным </w:t>
            </w:r>
            <w:r w:rsidRPr="00E5218C">
              <w:rPr>
                <w:lang w:eastAsia="en-US"/>
              </w:rPr>
              <w:t xml:space="preserve"> механизмом,</w:t>
            </w:r>
            <w:r>
              <w:rPr>
                <w:lang w:eastAsia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E5218C">
                <w:rPr>
                  <w:lang w:eastAsia="en-US"/>
                </w:rPr>
                <w:t>50 мм</w:t>
              </w:r>
            </w:smartTag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838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-накопитель </w:t>
            </w:r>
            <w:r w:rsidRPr="00E5218C">
              <w:rPr>
                <w:lang w:eastAsia="en-US"/>
              </w:rPr>
              <w:t>с</w:t>
            </w:r>
            <w:r>
              <w:rPr>
                <w:lang w:eastAsia="en-US"/>
              </w:rPr>
              <w:t xml:space="preserve"> рычажно-прижимным</w:t>
            </w:r>
            <w:r w:rsidRPr="00E5218C">
              <w:rPr>
                <w:lang w:eastAsia="en-US"/>
              </w:rPr>
              <w:t xml:space="preserve"> механизмом,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70мм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823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Папка-скоросшиватель «</w:t>
            </w:r>
            <w:r w:rsidRPr="00E5218C">
              <w:rPr>
                <w:lang w:eastAsia="en-US"/>
              </w:rPr>
              <w:t>Дело»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белый</w:t>
            </w:r>
            <w:proofErr w:type="gramEnd"/>
            <w:r>
              <w:rPr>
                <w:lang w:eastAsia="en-US"/>
              </w:rPr>
              <w:t xml:space="preserve"> немелованный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Папка-обложка «Дело» 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838"/>
        </w:trPr>
        <w:tc>
          <w:tcPr>
            <w:tcW w:w="3108" w:type="dxa"/>
          </w:tcPr>
          <w:p w:rsidR="00161D68" w:rsidRPr="00A715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158C">
              <w:rPr>
                <w:lang w:eastAsia="en-US"/>
              </w:rPr>
              <w:lastRenderedPageBreak/>
              <w:t xml:space="preserve">Пружина пластиковая в ассортименте для брошюратора </w:t>
            </w:r>
            <w:r>
              <w:rPr>
                <w:lang w:eastAsia="en-US"/>
              </w:rPr>
              <w:t>(</w:t>
            </w:r>
            <w:smartTag w:uri="urn:schemas-microsoft-com:office:smarttags" w:element="metricconverter">
              <w:smartTagPr>
                <w:attr w:name="ProductID" w:val="12 мм"/>
              </w:smartTagPr>
              <w:r>
                <w:rPr>
                  <w:lang w:eastAsia="en-US"/>
                </w:rPr>
                <w:t>12 мм</w:t>
              </w:r>
            </w:smartTag>
            <w:r>
              <w:rPr>
                <w:lang w:eastAsia="en-US"/>
              </w:rPr>
              <w:t>, 25мм)*</w:t>
            </w:r>
          </w:p>
        </w:tc>
        <w:tc>
          <w:tcPr>
            <w:tcW w:w="936" w:type="dxa"/>
          </w:tcPr>
          <w:p w:rsidR="00161D68" w:rsidRPr="00A7158C" w:rsidRDefault="00161D68" w:rsidP="00E92259">
            <w:pPr>
              <w:jc w:val="center"/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124" w:type="dxa"/>
          </w:tcPr>
          <w:p w:rsidR="00161D68" w:rsidRPr="00A715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 каждого вида</w:t>
            </w:r>
          </w:p>
        </w:tc>
        <w:tc>
          <w:tcPr>
            <w:tcW w:w="1672" w:type="dxa"/>
          </w:tcPr>
          <w:p w:rsidR="00161D68" w:rsidRPr="00A715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A715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161D68" w:rsidRPr="00A715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>не более</w:t>
            </w:r>
            <w:r w:rsidRPr="00A7158C">
              <w:rPr>
                <w:b/>
                <w:lang w:eastAsia="en-US"/>
              </w:rPr>
              <w:t xml:space="preserve"> </w:t>
            </w:r>
            <w:r w:rsidRPr="00A7158C">
              <w:rPr>
                <w:lang w:eastAsia="en-US"/>
              </w:rPr>
              <w:t>1200,0</w:t>
            </w:r>
          </w:p>
        </w:tc>
        <w:tc>
          <w:tcPr>
            <w:tcW w:w="1620" w:type="dxa"/>
          </w:tcPr>
          <w:p w:rsidR="00161D68" w:rsidRPr="00A715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>на учреждение</w:t>
            </w:r>
          </w:p>
        </w:tc>
      </w:tr>
      <w:tr w:rsidR="00161D68" w:rsidRPr="00E5218C" w:rsidTr="002C7B76">
        <w:trPr>
          <w:trHeight w:val="56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Подставка  под</w:t>
            </w:r>
            <w:r>
              <w:rPr>
                <w:lang w:eastAsia="en-US"/>
              </w:rPr>
              <w:t xml:space="preserve"> перекидной </w:t>
            </w:r>
            <w:r w:rsidRPr="00E5218C">
              <w:rPr>
                <w:lang w:eastAsia="en-US"/>
              </w:rPr>
              <w:t xml:space="preserve"> календарь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838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Планинг*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300,00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для руководителя</w:t>
            </w: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Ручка шариковая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4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Ручка гелевая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56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Спрей</w:t>
            </w:r>
            <w:r w:rsidRPr="00E5218C">
              <w:rPr>
                <w:lang w:eastAsia="en-US"/>
              </w:rPr>
              <w:t xml:space="preserve"> для чистки ж/</w:t>
            </w:r>
            <w:proofErr w:type="gramStart"/>
            <w:r w:rsidRPr="00E5218C">
              <w:rPr>
                <w:lang w:eastAsia="en-US"/>
              </w:rPr>
              <w:t>к</w:t>
            </w:r>
            <w:proofErr w:type="gramEnd"/>
            <w:r w:rsidRPr="00E5218C">
              <w:rPr>
                <w:lang w:eastAsia="en-US"/>
              </w:rPr>
              <w:t xml:space="preserve"> экранов</w:t>
            </w:r>
            <w:r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 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 xml:space="preserve">Степлер </w:t>
            </w:r>
            <w:r w:rsidRPr="00E5218C">
              <w:rPr>
                <w:lang w:eastAsia="en-US"/>
              </w:rPr>
              <w:t xml:space="preserve"> № 10/6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200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Степлер </w:t>
            </w:r>
            <w:r w:rsidRPr="00E5218C">
              <w:rPr>
                <w:lang w:eastAsia="en-US"/>
              </w:rPr>
              <w:t xml:space="preserve"> № 24/10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300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549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Скобы для степлера(24/10мм)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290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Скобы для степлера(10/6мм)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549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Скоросшиватель</w:t>
            </w:r>
            <w:r>
              <w:rPr>
                <w:lang w:eastAsia="en-US"/>
              </w:rPr>
              <w:t xml:space="preserve"> пружинный </w:t>
            </w:r>
            <w:r w:rsidRPr="00E5218C">
              <w:rPr>
                <w:lang w:eastAsia="en-US"/>
              </w:rPr>
              <w:t>пластиковый</w:t>
            </w:r>
          </w:p>
        </w:tc>
        <w:tc>
          <w:tcPr>
            <w:tcW w:w="936" w:type="dxa"/>
          </w:tcPr>
          <w:p w:rsidR="00161D68" w:rsidRDefault="00161D68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56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Скрепки 25мм, (</w:t>
            </w:r>
            <w:r w:rsidRPr="00E5218C">
              <w:rPr>
                <w:lang w:eastAsia="en-US"/>
              </w:rPr>
              <w:t xml:space="preserve">100 </w:t>
            </w:r>
            <w:proofErr w:type="gramStart"/>
            <w:r w:rsidRPr="00E5218C">
              <w:rPr>
                <w:lang w:eastAsia="en-US"/>
              </w:rPr>
              <w:t>шт</w:t>
            </w:r>
            <w:proofErr w:type="gramEnd"/>
            <w:r w:rsidRPr="00E5218C">
              <w:rPr>
                <w:lang w:eastAsia="en-US"/>
              </w:rPr>
              <w:t xml:space="preserve">/уп). 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549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Скрепки 50мм, (</w:t>
            </w:r>
            <w:r w:rsidRPr="00E5218C">
              <w:rPr>
                <w:lang w:eastAsia="en-US"/>
              </w:rPr>
              <w:t xml:space="preserve">50 </w:t>
            </w:r>
            <w:proofErr w:type="gramStart"/>
            <w:r w:rsidRPr="00E5218C">
              <w:rPr>
                <w:lang w:eastAsia="en-US"/>
              </w:rPr>
              <w:t>шт</w:t>
            </w:r>
            <w:proofErr w:type="gramEnd"/>
            <w:r w:rsidRPr="00E5218C">
              <w:rPr>
                <w:lang w:eastAsia="en-US"/>
              </w:rPr>
              <w:t xml:space="preserve">/уп). 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75,0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Стержни гелевые</w:t>
            </w:r>
            <w:r>
              <w:rPr>
                <w:lang w:eastAsia="en-US"/>
              </w:rPr>
              <w:t xml:space="preserve"> (красные, черные)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каждого вида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18,0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56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Стержни для ручек шариковые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</w:t>
            </w:r>
            <w:r>
              <w:rPr>
                <w:lang w:eastAsia="en-US"/>
              </w:rPr>
              <w:t xml:space="preserve">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Тетрадь 18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Тетрадь 48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Точилка для карандашей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7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 w:rsidRPr="00E5218C">
              <w:rPr>
                <w:lang w:eastAsia="en-US"/>
              </w:rPr>
              <w:t xml:space="preserve">Удлинитель </w:t>
            </w:r>
            <w:r w:rsidRPr="00E5218C">
              <w:rPr>
                <w:lang w:val="en-US" w:eastAsia="en-US"/>
              </w:rPr>
              <w:t>USB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E5218C">
              <w:rPr>
                <w:lang w:val="en-US"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val="en-US" w:eastAsia="en-US"/>
              </w:rPr>
              <w:t>200</w:t>
            </w:r>
            <w:r>
              <w:rPr>
                <w:lang w:eastAsia="en-US"/>
              </w:rPr>
              <w:t>,</w:t>
            </w:r>
            <w:r w:rsidRPr="00E5218C">
              <w:rPr>
                <w:lang w:val="en-US" w:eastAsia="en-US"/>
              </w:rPr>
              <w:t>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Файл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пач (100ш</w:t>
            </w:r>
            <w:r>
              <w:rPr>
                <w:lang w:eastAsia="en-US"/>
              </w:rPr>
              <w:lastRenderedPageBreak/>
              <w:t>т)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564"/>
        </w:trPr>
        <w:tc>
          <w:tcPr>
            <w:tcW w:w="3108" w:type="dxa"/>
          </w:tcPr>
          <w:p w:rsidR="00161D68" w:rsidRDefault="00161D68" w:rsidP="00E92259">
            <w:r>
              <w:lastRenderedPageBreak/>
              <w:t>Защитный колпачок RJ45*</w:t>
            </w:r>
          </w:p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161D68" w:rsidRPr="00E5218C" w:rsidTr="002C7B76">
        <w:trPr>
          <w:trHeight w:val="549"/>
        </w:trPr>
        <w:tc>
          <w:tcPr>
            <w:tcW w:w="3108" w:type="dxa"/>
          </w:tcPr>
          <w:p w:rsidR="00161D68" w:rsidRDefault="00161D68" w:rsidP="00E92259">
            <w:r>
              <w:t>Разъем RJ45*</w:t>
            </w:r>
          </w:p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  <w:r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7,0 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161D68" w:rsidRPr="00E5218C" w:rsidTr="002C7B76">
        <w:trPr>
          <w:trHeight w:val="274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Шило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</w:t>
            </w:r>
            <w:proofErr w:type="gramEnd"/>
          </w:p>
        </w:tc>
        <w:tc>
          <w:tcPr>
            <w:tcW w:w="1124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161D68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161D68" w:rsidRPr="00E5218C" w:rsidTr="002C7B76">
        <w:trPr>
          <w:trHeight w:val="290"/>
        </w:trPr>
        <w:tc>
          <w:tcPr>
            <w:tcW w:w="3108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Штамп,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датер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161D68" w:rsidRPr="00E5218C" w:rsidRDefault="00161D68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</w:p>
        </w:tc>
        <w:tc>
          <w:tcPr>
            <w:tcW w:w="1672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800,0</w:t>
            </w:r>
          </w:p>
        </w:tc>
        <w:tc>
          <w:tcPr>
            <w:tcW w:w="1620" w:type="dxa"/>
          </w:tcPr>
          <w:p w:rsidR="00161D68" w:rsidRPr="00E5218C" w:rsidRDefault="00161D68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</w:tbl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7"/>
          <w:szCs w:val="27"/>
          <w:lang w:eastAsia="en-US"/>
        </w:rPr>
      </w:pP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06066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</w:t>
      </w:r>
      <w:r w:rsidRPr="00784CC1">
        <w:rPr>
          <w:lang w:eastAsia="en-US"/>
        </w:rPr>
        <w:t>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</w:t>
      </w:r>
      <w:r>
        <w:rPr>
          <w:lang w:eastAsia="en-US"/>
        </w:rPr>
        <w:t xml:space="preserve">. Количество закупаемых товаров может отличаться от </w:t>
      </w:r>
      <w:proofErr w:type="gramStart"/>
      <w:r>
        <w:rPr>
          <w:lang w:eastAsia="en-US"/>
        </w:rPr>
        <w:t>приведенного</w:t>
      </w:r>
      <w:proofErr w:type="gramEnd"/>
      <w:r>
        <w:rPr>
          <w:lang w:eastAsia="en-US"/>
        </w:rPr>
        <w:t>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161D68" w:rsidRPr="00753B80" w:rsidRDefault="00161D68" w:rsidP="00D13AEE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  <w:r w:rsidRPr="00D13AEE">
        <w:rPr>
          <w:b/>
          <w:sz w:val="27"/>
          <w:szCs w:val="27"/>
          <w:lang w:eastAsia="en-US"/>
        </w:rPr>
        <w:t>3</w:t>
      </w:r>
      <w:r>
        <w:rPr>
          <w:b/>
          <w:sz w:val="27"/>
          <w:szCs w:val="27"/>
          <w:lang w:eastAsia="en-US"/>
        </w:rPr>
        <w:t>1</w:t>
      </w:r>
      <w:r w:rsidRPr="00D13AEE">
        <w:rPr>
          <w:b/>
          <w:sz w:val="27"/>
          <w:szCs w:val="27"/>
          <w:lang w:eastAsia="en-US"/>
        </w:rPr>
        <w:t>.</w:t>
      </w:r>
      <w:r w:rsidRPr="00B4485D">
        <w:rPr>
          <w:b/>
          <w:sz w:val="27"/>
          <w:szCs w:val="27"/>
          <w:lang w:eastAsia="en-US"/>
        </w:rPr>
        <w:t xml:space="preserve"> Затраты на приобретение хозяйственных товаров и принадлежностей</w:t>
      </w:r>
    </w:p>
    <w:p w:rsidR="00161D68" w:rsidRPr="00753B80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161D68" w:rsidRPr="00027222" w:rsidRDefault="00161D68" w:rsidP="001845CD">
      <w:pPr>
        <w:widowControl w:val="0"/>
        <w:tabs>
          <w:tab w:val="left" w:pos="2977"/>
        </w:tabs>
        <w:autoSpaceDE w:val="0"/>
        <w:autoSpaceDN w:val="0"/>
        <w:adjustRightInd w:val="0"/>
        <w:ind w:left="28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</w:t>
      </w:r>
      <w:r w:rsidRPr="00027222">
        <w:rPr>
          <w:b/>
          <w:bCs/>
          <w:sz w:val="26"/>
          <w:szCs w:val="26"/>
        </w:rPr>
        <w:t>ормативны</w:t>
      </w:r>
      <w:r>
        <w:rPr>
          <w:b/>
          <w:bCs/>
          <w:sz w:val="26"/>
          <w:szCs w:val="26"/>
        </w:rPr>
        <w:t>е</w:t>
      </w:r>
      <w:r w:rsidRPr="00027222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027222">
        <w:rPr>
          <w:b/>
          <w:bCs/>
          <w:sz w:val="26"/>
          <w:szCs w:val="26"/>
        </w:rPr>
        <w:t xml:space="preserve"> на приобретение хозяйственных товаров и принадлежностей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tbl>
      <w:tblPr>
        <w:tblW w:w="9754" w:type="dxa"/>
        <w:tblInd w:w="-106" w:type="dxa"/>
        <w:tblLayout w:type="fixed"/>
        <w:tblLook w:val="00A0"/>
      </w:tblPr>
      <w:tblGrid>
        <w:gridCol w:w="724"/>
        <w:gridCol w:w="1650"/>
        <w:gridCol w:w="1405"/>
        <w:gridCol w:w="1295"/>
        <w:gridCol w:w="2340"/>
        <w:gridCol w:w="2340"/>
      </w:tblGrid>
      <w:tr w:rsidR="00161D68" w:rsidRPr="000D6F7D" w:rsidTr="00D13AEE">
        <w:trPr>
          <w:trHeight w:val="7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5C22E5" w:rsidRDefault="00161D68" w:rsidP="001A0DB2">
            <w:pPr>
              <w:spacing w:line="240" w:lineRule="atLeast"/>
              <w:jc w:val="center"/>
              <w:rPr>
                <w:b/>
              </w:rPr>
            </w:pPr>
            <w:r w:rsidRPr="005C22E5">
              <w:rPr>
                <w:b/>
              </w:rPr>
              <w:t xml:space="preserve">№ </w:t>
            </w:r>
            <w:proofErr w:type="gramStart"/>
            <w:r w:rsidRPr="005C22E5">
              <w:rPr>
                <w:b/>
              </w:rPr>
              <w:t>п</w:t>
            </w:r>
            <w:proofErr w:type="gramEnd"/>
            <w:r w:rsidRPr="005C22E5">
              <w:rPr>
                <w:b/>
              </w:rPr>
              <w:t>/п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5C22E5" w:rsidRDefault="00161D68" w:rsidP="001A0DB2">
            <w:pPr>
              <w:spacing w:line="240" w:lineRule="atLeast"/>
              <w:jc w:val="center"/>
              <w:rPr>
                <w:b/>
              </w:rPr>
            </w:pPr>
            <w:r w:rsidRPr="005C22E5">
              <w:rPr>
                <w:b/>
              </w:rPr>
              <w:t>Наименование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5C22E5" w:rsidRDefault="00161D68" w:rsidP="001A0DB2">
            <w:pPr>
              <w:spacing w:line="240" w:lineRule="atLeast"/>
              <w:jc w:val="center"/>
              <w:rPr>
                <w:b/>
              </w:rPr>
            </w:pPr>
            <w:r w:rsidRPr="005C22E5">
              <w:rPr>
                <w:b/>
              </w:rPr>
              <w:t>Единица измерения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5C22E5" w:rsidRDefault="00161D68" w:rsidP="001A0DB2">
            <w:pPr>
              <w:jc w:val="center"/>
              <w:rPr>
                <w:b/>
              </w:rPr>
            </w:pPr>
            <w:r w:rsidRPr="005C22E5">
              <w:rPr>
                <w:b/>
              </w:rPr>
              <w:t xml:space="preserve">Количество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5C22E5" w:rsidRDefault="00161D68" w:rsidP="001A0DB2">
            <w:pPr>
              <w:jc w:val="center"/>
              <w:rPr>
                <w:b/>
              </w:rPr>
            </w:pPr>
            <w:r>
              <w:rPr>
                <w:b/>
              </w:rPr>
              <w:t>Предельная ц</w:t>
            </w:r>
            <w:r w:rsidRPr="005C22E5">
              <w:rPr>
                <w:b/>
              </w:rPr>
              <w:t>ена за единицу, в руб. (не более)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1D68" w:rsidRDefault="00161D68" w:rsidP="001A0DB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должностей</w:t>
            </w:r>
          </w:p>
        </w:tc>
      </w:tr>
      <w:tr w:rsidR="00161D68" w:rsidRPr="000D6F7D" w:rsidTr="00D13AEE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1845CD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1A0DB2">
            <w:pPr>
              <w:spacing w:line="240" w:lineRule="atLeast"/>
            </w:pPr>
            <w:r w:rsidRPr="00B1674D">
              <w:t>Вентилятор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1A0DB2">
            <w:pPr>
              <w:spacing w:line="240" w:lineRule="atLeast"/>
              <w:jc w:val="center"/>
            </w:pPr>
            <w:r w:rsidRPr="00B1674D"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1A0DB2">
            <w:pPr>
              <w:spacing w:line="240" w:lineRule="atLeast"/>
              <w:jc w:val="center"/>
            </w:pPr>
            <w:r>
              <w:t>5</w:t>
            </w:r>
            <w:r w:rsidRPr="00B1674D">
              <w:t xml:space="preserve">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1A0DB2">
            <w:pPr>
              <w:spacing w:line="240" w:lineRule="atLeast"/>
              <w:jc w:val="center"/>
            </w:pPr>
            <w:r>
              <w:t>20</w:t>
            </w:r>
            <w:r w:rsidRPr="00B1674D">
              <w:t>00,0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1D68" w:rsidRDefault="00161D68" w:rsidP="001A0DB2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  <w:tr w:rsidR="00161D68" w:rsidTr="00D13AEE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1845CD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1A0DB2">
            <w:pPr>
              <w:spacing w:line="240" w:lineRule="atLeast"/>
            </w:pPr>
            <w:r>
              <w:t>Обогреватель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1A0DB2">
            <w:pPr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1A0DB2">
            <w:pPr>
              <w:spacing w:line="240" w:lineRule="atLeast"/>
              <w:jc w:val="center"/>
            </w:pPr>
            <w: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1A0DB2">
            <w:pPr>
              <w:spacing w:line="240" w:lineRule="atLeast"/>
              <w:jc w:val="center"/>
            </w:pPr>
            <w:r>
              <w:t>2000,0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1D68" w:rsidRDefault="00161D68" w:rsidP="001A0DB2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</w:tbl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bCs/>
          <w:u w:val="single"/>
        </w:rPr>
      </w:pPr>
    </w:p>
    <w:p w:rsidR="00161D68" w:rsidRPr="00506066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506066">
        <w:rPr>
          <w:bCs/>
          <w:u w:val="single"/>
        </w:rPr>
        <w:t>Примечание:</w:t>
      </w:r>
      <w:r>
        <w:rPr>
          <w:bCs/>
        </w:rPr>
        <w:t xml:space="preserve"> Приобретение хозяйственных </w:t>
      </w:r>
      <w:r w:rsidRPr="00506066">
        <w:rPr>
          <w:bCs/>
        </w:rPr>
        <w:t xml:space="preserve">товаров, не указанных в перечне и требуемых дополнительно в связи со служебной необходимостью осуществляется по дополнительным заявкам в пределах доведенных лимитов бюджетных обязательств. </w:t>
      </w:r>
    </w:p>
    <w:p w:rsidR="00161D68" w:rsidRPr="00506066" w:rsidRDefault="00161D68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lang w:eastAsia="en-US"/>
        </w:rPr>
      </w:pPr>
      <w:r w:rsidRPr="00506066">
        <w:rPr>
          <w:lang w:eastAsia="en-US"/>
        </w:rPr>
        <w:t xml:space="preserve">Затраты осуществляются в пределах доведенных лимитов бюджетных обязательств </w:t>
      </w:r>
      <w:r>
        <w:rPr>
          <w:lang w:eastAsia="en-US"/>
        </w:rPr>
        <w:t xml:space="preserve">по мере </w:t>
      </w:r>
      <w:r w:rsidRPr="00506066">
        <w:rPr>
          <w:lang w:eastAsia="en-US"/>
        </w:rPr>
        <w:t xml:space="preserve"> необходимости.</w:t>
      </w:r>
    </w:p>
    <w:p w:rsidR="00161D68" w:rsidRPr="00B1674D" w:rsidRDefault="00161D68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7"/>
          <w:szCs w:val="27"/>
          <w:lang w:eastAsia="en-US"/>
        </w:rPr>
      </w:pPr>
    </w:p>
    <w:p w:rsidR="00161D68" w:rsidRPr="00A62D58" w:rsidRDefault="00161D68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bookmarkStart w:id="9" w:name="Par919"/>
      <w:bookmarkStart w:id="10" w:name="Par934"/>
      <w:bookmarkEnd w:id="9"/>
      <w:bookmarkEnd w:id="10"/>
      <w:r w:rsidRPr="00A62D58">
        <w:rPr>
          <w:b/>
          <w:sz w:val="28"/>
          <w:szCs w:val="28"/>
          <w:lang w:val="en-US" w:eastAsia="en-US"/>
        </w:rPr>
        <w:t>III</w:t>
      </w:r>
      <w:r w:rsidRPr="00A62D58">
        <w:rPr>
          <w:b/>
          <w:sz w:val="28"/>
          <w:szCs w:val="28"/>
          <w:lang w:eastAsia="en-US"/>
        </w:rPr>
        <w:t>. Затраты на дополнительное профессиональное образование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161D68" w:rsidRPr="00A62D58" w:rsidRDefault="00161D68" w:rsidP="00A62D58">
      <w:pPr>
        <w:widowControl w:val="0"/>
        <w:autoSpaceDE w:val="0"/>
        <w:autoSpaceDN w:val="0"/>
        <w:adjustRightInd w:val="0"/>
        <w:jc w:val="both"/>
        <w:rPr>
          <w:b/>
          <w:sz w:val="27"/>
          <w:szCs w:val="27"/>
          <w:lang w:eastAsia="en-US"/>
        </w:rPr>
      </w:pPr>
      <w:r w:rsidRPr="00A62D58">
        <w:rPr>
          <w:b/>
          <w:sz w:val="27"/>
          <w:szCs w:val="27"/>
          <w:lang w:eastAsia="en-US"/>
        </w:rPr>
        <w:t>3</w:t>
      </w:r>
      <w:r>
        <w:rPr>
          <w:b/>
          <w:sz w:val="27"/>
          <w:szCs w:val="27"/>
          <w:lang w:eastAsia="en-US"/>
        </w:rPr>
        <w:t>2</w:t>
      </w:r>
      <w:r w:rsidRPr="00A62D58">
        <w:rPr>
          <w:b/>
          <w:sz w:val="27"/>
          <w:szCs w:val="27"/>
          <w:lang w:eastAsia="en-US"/>
        </w:rPr>
        <w:t>. Затраты на приобретение образовательных услуг по профессиональной переподготовке и повышению квалификации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161D68" w:rsidRDefault="00161D68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161D68" w:rsidRDefault="00161D68" w:rsidP="00DA3337">
      <w:pPr>
        <w:widowControl w:val="0"/>
        <w:autoSpaceDE w:val="0"/>
        <w:autoSpaceDN w:val="0"/>
        <w:adjustRightInd w:val="0"/>
        <w:ind w:firstLine="709"/>
        <w:jc w:val="center"/>
        <w:rPr>
          <w:sz w:val="27"/>
          <w:szCs w:val="27"/>
          <w:lang w:eastAsia="en-US"/>
        </w:rPr>
      </w:pPr>
      <w:r>
        <w:rPr>
          <w:b/>
          <w:sz w:val="26"/>
          <w:szCs w:val="26"/>
        </w:rPr>
        <w:lastRenderedPageBreak/>
        <w:t>Н</w:t>
      </w:r>
      <w:r w:rsidRPr="005C22E5">
        <w:rPr>
          <w:b/>
          <w:sz w:val="26"/>
          <w:szCs w:val="26"/>
        </w:rPr>
        <w:t>ормативны</w:t>
      </w:r>
      <w:r>
        <w:rPr>
          <w:b/>
          <w:sz w:val="26"/>
          <w:szCs w:val="26"/>
        </w:rPr>
        <w:t>е</w:t>
      </w:r>
      <w:r w:rsidRPr="005C22E5">
        <w:rPr>
          <w:b/>
          <w:sz w:val="26"/>
          <w:szCs w:val="26"/>
        </w:rPr>
        <w:t xml:space="preserve"> затрат</w:t>
      </w:r>
      <w:r>
        <w:rPr>
          <w:b/>
          <w:sz w:val="26"/>
          <w:szCs w:val="26"/>
        </w:rPr>
        <w:t>ы</w:t>
      </w:r>
      <w:r w:rsidRPr="005C22E5">
        <w:rPr>
          <w:b/>
          <w:sz w:val="26"/>
          <w:szCs w:val="26"/>
        </w:rPr>
        <w:t xml:space="preserve"> на приобретения образовательных услуг</w:t>
      </w:r>
      <w:r>
        <w:rPr>
          <w:b/>
          <w:sz w:val="26"/>
          <w:szCs w:val="26"/>
        </w:rPr>
        <w:t xml:space="preserve"> </w:t>
      </w:r>
      <w:r w:rsidRPr="00A62D58">
        <w:rPr>
          <w:sz w:val="27"/>
          <w:szCs w:val="27"/>
          <w:lang w:eastAsia="en-US"/>
        </w:rPr>
        <w:t>по профессиональной переподготовке и повышению квалификации</w:t>
      </w:r>
    </w:p>
    <w:p w:rsidR="00161D68" w:rsidRDefault="00161D68" w:rsidP="001845CD">
      <w:pPr>
        <w:widowControl w:val="0"/>
        <w:autoSpaceDE w:val="0"/>
        <w:autoSpaceDN w:val="0"/>
        <w:adjustRightInd w:val="0"/>
        <w:ind w:firstLine="709"/>
        <w:jc w:val="center"/>
        <w:rPr>
          <w:sz w:val="27"/>
          <w:szCs w:val="27"/>
          <w:lang w:eastAsia="en-US"/>
        </w:rPr>
      </w:pPr>
    </w:p>
    <w:tbl>
      <w:tblPr>
        <w:tblW w:w="10000" w:type="dxa"/>
        <w:tblInd w:w="-106" w:type="dxa"/>
        <w:tblLayout w:type="fixed"/>
        <w:tblLook w:val="00A0"/>
      </w:tblPr>
      <w:tblGrid>
        <w:gridCol w:w="822"/>
        <w:gridCol w:w="2812"/>
        <w:gridCol w:w="2340"/>
        <w:gridCol w:w="1980"/>
        <w:gridCol w:w="2046"/>
      </w:tblGrid>
      <w:tr w:rsidR="00161D68" w:rsidTr="00DA3337">
        <w:trPr>
          <w:trHeight w:val="78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5C22E5" w:rsidRDefault="00161D68" w:rsidP="0037095B">
            <w:pPr>
              <w:spacing w:line="240" w:lineRule="atLeast"/>
              <w:jc w:val="center"/>
              <w:rPr>
                <w:b/>
              </w:rPr>
            </w:pPr>
            <w:r w:rsidRPr="005C22E5">
              <w:rPr>
                <w:b/>
              </w:rPr>
              <w:t xml:space="preserve">№ </w:t>
            </w:r>
            <w:proofErr w:type="gramStart"/>
            <w:r w:rsidRPr="005C22E5">
              <w:rPr>
                <w:b/>
              </w:rPr>
              <w:t>п</w:t>
            </w:r>
            <w:proofErr w:type="gramEnd"/>
            <w:r w:rsidRPr="005C22E5">
              <w:rPr>
                <w:b/>
              </w:rPr>
              <w:t>/п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5C22E5" w:rsidRDefault="00161D68" w:rsidP="0037095B">
            <w:pPr>
              <w:spacing w:line="240" w:lineRule="atLeast"/>
              <w:jc w:val="center"/>
              <w:rPr>
                <w:b/>
              </w:rPr>
            </w:pPr>
            <w:r w:rsidRPr="005C22E5">
              <w:rPr>
                <w:b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5C22E5" w:rsidRDefault="00161D68" w:rsidP="0037095B">
            <w:pPr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Периодичность оказания услуги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5C22E5" w:rsidRDefault="00161D68" w:rsidP="0037095B">
            <w:pPr>
              <w:jc w:val="center"/>
              <w:rPr>
                <w:b/>
              </w:rPr>
            </w:pPr>
            <w:r>
              <w:rPr>
                <w:b/>
              </w:rPr>
              <w:t>Предельная ц</w:t>
            </w:r>
            <w:r w:rsidRPr="005C22E5">
              <w:rPr>
                <w:b/>
              </w:rPr>
              <w:t xml:space="preserve">ена за единицу, в руб. 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1D68" w:rsidRDefault="00161D68" w:rsidP="0037095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должностей</w:t>
            </w:r>
          </w:p>
        </w:tc>
      </w:tr>
      <w:tr w:rsidR="00161D68" w:rsidTr="00AE6AC5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DA3337">
            <w:pPr>
              <w:spacing w:line="240" w:lineRule="atLeast"/>
              <w:jc w:val="center"/>
            </w:pPr>
            <w:r>
              <w:t>1.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Default="00161D68" w:rsidP="00AE6AC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Обучение по охране</w:t>
            </w:r>
            <w:proofErr w:type="gramEnd"/>
            <w:r>
              <w:t xml:space="preserve"> труда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AE6AC5">
            <w:pPr>
              <w:spacing w:line="240" w:lineRule="atLeast"/>
              <w:jc w:val="center"/>
            </w:pPr>
            <w:r>
              <w:t>1 раз в 3 года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AE6AC5">
            <w:pPr>
              <w:spacing w:line="240" w:lineRule="atLeast"/>
              <w:jc w:val="center"/>
            </w:pPr>
            <w:r>
              <w:t>не более 6 0</w:t>
            </w:r>
            <w:r w:rsidRPr="00B1674D">
              <w:t>00,0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Default="00161D68" w:rsidP="00AE6AC5">
            <w:pPr>
              <w:spacing w:line="240" w:lineRule="atLeast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группа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  <w:tr w:rsidR="00161D68" w:rsidTr="00AE6AC5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DA3337">
            <w:pPr>
              <w:spacing w:line="240" w:lineRule="atLeast"/>
              <w:jc w:val="center"/>
            </w:pPr>
            <w:r>
              <w:t>2.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1440FB" w:rsidRDefault="00161D68" w:rsidP="00AE6AC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440FB">
              <w:rPr>
                <w:szCs w:val="28"/>
              </w:rPr>
              <w:t>Услуги, предоставляемые в результате участия в форумах,</w:t>
            </w:r>
          </w:p>
          <w:p w:rsidR="00161D68" w:rsidRPr="001440FB" w:rsidRDefault="00161D68" w:rsidP="00AE6AC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gramStart"/>
            <w:r w:rsidRPr="001440FB">
              <w:rPr>
                <w:szCs w:val="28"/>
              </w:rPr>
              <w:t>семинарах</w:t>
            </w:r>
            <w:proofErr w:type="gramEnd"/>
            <w:r w:rsidRPr="001440FB">
              <w:rPr>
                <w:szCs w:val="28"/>
              </w:rPr>
              <w:t>, научных конференциях, круглых столах, конгрессах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AE6AC5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Default="00161D68" w:rsidP="00AE6AC5">
            <w:pPr>
              <w:spacing w:line="240" w:lineRule="atLeast"/>
              <w:jc w:val="center"/>
            </w:pPr>
            <w:r>
              <w:t>не более            20 000,00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Default="00161D68" w:rsidP="00AE6AC5">
            <w:pPr>
              <w:jc w:val="center"/>
            </w:pPr>
          </w:p>
          <w:p w:rsidR="00161D68" w:rsidRDefault="00161D68" w:rsidP="00AE6AC5">
            <w:pPr>
              <w:jc w:val="center"/>
            </w:pPr>
            <w:r w:rsidRPr="002C06A4">
              <w:t xml:space="preserve">Все </w:t>
            </w:r>
            <w:r>
              <w:t>категории</w:t>
            </w:r>
            <w:r w:rsidRPr="002C06A4">
              <w:t xml:space="preserve"> должностей</w:t>
            </w:r>
          </w:p>
        </w:tc>
      </w:tr>
      <w:tr w:rsidR="00161D68" w:rsidTr="00AE6AC5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DA3337">
            <w:pPr>
              <w:spacing w:line="240" w:lineRule="atLeast"/>
              <w:jc w:val="center"/>
            </w:pPr>
            <w:r>
              <w:t>3.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1440FB" w:rsidRDefault="00161D68" w:rsidP="00AE6AC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440FB">
              <w:rPr>
                <w:szCs w:val="28"/>
              </w:rPr>
              <w:t>Профессиональная переподготовка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AE6AC5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Default="00161D68" w:rsidP="00AE6AC5">
            <w:pPr>
              <w:spacing w:line="240" w:lineRule="atLeast"/>
              <w:jc w:val="center"/>
            </w:pPr>
            <w:r>
              <w:t>не более           30 000,00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Default="00161D68" w:rsidP="00AE6AC5">
            <w:pPr>
              <w:jc w:val="center"/>
            </w:pPr>
            <w:r w:rsidRPr="002C06A4">
              <w:t xml:space="preserve">Все </w:t>
            </w:r>
            <w:r>
              <w:t>категории</w:t>
            </w:r>
            <w:r w:rsidRPr="002C06A4">
              <w:t xml:space="preserve"> должностей</w:t>
            </w:r>
          </w:p>
        </w:tc>
      </w:tr>
      <w:tr w:rsidR="00161D68" w:rsidTr="00AE6AC5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DA3337">
            <w:pPr>
              <w:spacing w:line="240" w:lineRule="atLeast"/>
              <w:jc w:val="center"/>
            </w:pPr>
            <w:r>
              <w:t>4.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1440FB" w:rsidRDefault="00161D68" w:rsidP="00AE6AC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440FB">
              <w:rPr>
                <w:szCs w:val="28"/>
              </w:rPr>
              <w:t>Повышение квалификации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Default="00161D68" w:rsidP="00AE6AC5">
            <w:pPr>
              <w:spacing w:line="240" w:lineRule="atLeast"/>
              <w:jc w:val="center"/>
            </w:pPr>
            <w:r>
              <w:t>1 раз в 3 года,</w:t>
            </w:r>
          </w:p>
          <w:p w:rsidR="00161D68" w:rsidRPr="00B1674D" w:rsidRDefault="00161D68" w:rsidP="00AE6AC5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Pr="00B1674D" w:rsidRDefault="00161D68" w:rsidP="00AE6AC5">
            <w:pPr>
              <w:spacing w:line="240" w:lineRule="atLeast"/>
              <w:jc w:val="center"/>
            </w:pPr>
            <w:r>
              <w:t>не более           30 000,00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D68" w:rsidRDefault="00161D68" w:rsidP="00AE6AC5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</w:tbl>
    <w:p w:rsidR="00161D68" w:rsidRDefault="00161D68" w:rsidP="00DA3337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161D68" w:rsidRPr="00506066" w:rsidRDefault="00161D68" w:rsidP="001D70D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066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060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066">
        <w:rPr>
          <w:rFonts w:ascii="Times New Roman" w:hAnsi="Times New Roman" w:cs="Times New Roman"/>
          <w:sz w:val="24"/>
          <w:szCs w:val="24"/>
        </w:rPr>
        <w:t>Затраты на образовательные услуги  по переподготовке и повышению квалификации, могут отличаться от приведенных, в зависимости от решаемых административных задач.</w:t>
      </w:r>
      <w:proofErr w:type="gramEnd"/>
      <w:r w:rsidRPr="00506066">
        <w:rPr>
          <w:rFonts w:ascii="Times New Roman" w:hAnsi="Times New Roman" w:cs="Times New Roman"/>
          <w:sz w:val="24"/>
          <w:szCs w:val="24"/>
        </w:rPr>
        <w:t xml:space="preserve"> При этом оплата данных услуг осуществляется в пределах доведенных лимитов бюджетных обязатель</w:t>
      </w:r>
      <w:r>
        <w:rPr>
          <w:rFonts w:ascii="Times New Roman" w:hAnsi="Times New Roman" w:cs="Times New Roman"/>
          <w:sz w:val="24"/>
          <w:szCs w:val="24"/>
        </w:rPr>
        <w:t>ств.</w:t>
      </w:r>
    </w:p>
    <w:p w:rsidR="00161D68" w:rsidRPr="00506066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161D68" w:rsidRPr="000B25B7" w:rsidRDefault="00161D68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1D68" w:rsidRDefault="00161D68"/>
    <w:sectPr w:rsidR="00161D68" w:rsidSect="001A0D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67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D68" w:rsidRDefault="00161D68">
      <w:r>
        <w:separator/>
      </w:r>
    </w:p>
  </w:endnote>
  <w:endnote w:type="continuationSeparator" w:id="0">
    <w:p w:rsidR="00161D68" w:rsidRDefault="00161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647" w:rsidRDefault="00677647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647" w:rsidRDefault="00677647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647" w:rsidRDefault="0067764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D68" w:rsidRDefault="00161D68">
      <w:r>
        <w:separator/>
      </w:r>
    </w:p>
  </w:footnote>
  <w:footnote w:type="continuationSeparator" w:id="0">
    <w:p w:rsidR="00161D68" w:rsidRDefault="00161D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647" w:rsidRDefault="00677647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647" w:rsidRPr="00677647" w:rsidRDefault="00677647" w:rsidP="00677647">
    <w:pPr>
      <w:pStyle w:val="ab"/>
      <w:jc w:val="right"/>
      <w:rPr>
        <w:lang w:val="ru-RU"/>
      </w:rPr>
    </w:pPr>
    <w:r w:rsidRPr="00677647">
      <w:rPr>
        <w:lang w:val="ru-RU"/>
      </w:rPr>
      <w:t xml:space="preserve">Приложение №2 </w:t>
    </w:r>
  </w:p>
  <w:p w:rsidR="00677647" w:rsidRPr="00677647" w:rsidRDefault="00677647" w:rsidP="00677647">
    <w:pPr>
      <w:pStyle w:val="ab"/>
      <w:ind w:left="708"/>
      <w:jc w:val="right"/>
      <w:rPr>
        <w:lang w:val="ru-RU"/>
      </w:rPr>
    </w:pPr>
    <w:r w:rsidRPr="00677647">
      <w:rPr>
        <w:lang w:val="ru-RU"/>
      </w:rPr>
      <w:t>к протоколу заседания</w:t>
    </w:r>
  </w:p>
  <w:p w:rsidR="00677647" w:rsidRPr="00677647" w:rsidRDefault="00677647" w:rsidP="00677647">
    <w:pPr>
      <w:pStyle w:val="ab"/>
      <w:ind w:left="708"/>
      <w:jc w:val="right"/>
      <w:rPr>
        <w:lang w:val="ru-RU"/>
      </w:rPr>
    </w:pPr>
    <w:r w:rsidRPr="00677647">
      <w:rPr>
        <w:lang w:val="ru-RU"/>
      </w:rPr>
      <w:t>общественного совета</w:t>
    </w:r>
  </w:p>
  <w:p w:rsidR="00677647" w:rsidRDefault="00677647" w:rsidP="00677647">
    <w:pPr>
      <w:pStyle w:val="ab"/>
      <w:ind w:left="708"/>
      <w:jc w:val="right"/>
    </w:pPr>
    <w:proofErr w:type="gramStart"/>
    <w:r>
      <w:t>от</w:t>
    </w:r>
    <w:proofErr w:type="gramEnd"/>
    <w:r>
      <w:t xml:space="preserve"> 31.10.2016 г</w:t>
    </w:r>
  </w:p>
  <w:p w:rsidR="00161D68" w:rsidRPr="00677647" w:rsidRDefault="00161D68" w:rsidP="00677647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647" w:rsidRDefault="0067764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in;height:3in;visibility:visible" o:bullet="t">
        <v:imagedata r:id="rId1" o:title=""/>
      </v:shape>
    </w:pict>
  </w:numPicBullet>
  <w:numPicBullet w:numPicBulletId="1">
    <w:pict>
      <v:shape id="_x0000_i1051" type="#_x0000_t75" style="width:3in;height:3in;visibility:visible" o:bullet="t">
        <v:imagedata r:id="rId2" o:title=""/>
      </v:shape>
    </w:pict>
  </w:numPicBullet>
  <w:numPicBullet w:numPicBulletId="2">
    <w:pict>
      <v:shape id="_x0000_i1052" type="#_x0000_t75" style="width:3in;height:3in;visibility:visible" o:bullet="t">
        <v:imagedata r:id="rId3" o:title=""/>
      </v:shape>
    </w:pict>
  </w:numPicBullet>
  <w:numPicBullet w:numPicBulletId="3">
    <w:pict>
      <v:shape id="_x0000_i1053" type="#_x0000_t75" style="width:3in;height:3in;visibility:visible" o:bullet="t">
        <v:imagedata r:id="rId4" o:title=""/>
      </v:shape>
    </w:pict>
  </w:numPicBullet>
  <w:numPicBullet w:numPicBulletId="4">
    <w:pict>
      <v:shape id="_x0000_i1054" type="#_x0000_t75" style="width:3in;height:3in;visibility:visible" o:bullet="t">
        <v:imagedata r:id="rId5" o:title=""/>
      </v:shape>
    </w:pict>
  </w:numPicBullet>
  <w:numPicBullet w:numPicBulletId="5">
    <w:pict>
      <v:shape id="_x0000_i1055" type="#_x0000_t75" style="width:3in;height:3in;visibility:visible" o:bullet="t">
        <v:imagedata r:id="rId6" o:title=""/>
      </v:shape>
    </w:pict>
  </w:numPicBullet>
  <w:numPicBullet w:numPicBulletId="6">
    <w:pict>
      <v:shape id="_x0000_i1056" type="#_x0000_t75" style="width:3in;height:3in;visibility:visible" o:bullet="t">
        <v:imagedata r:id="rId7" o:title=""/>
      </v:shape>
    </w:pict>
  </w:numPicBullet>
  <w:numPicBullet w:numPicBulletId="7">
    <w:pict>
      <v:shape id="_x0000_i1057" type="#_x0000_t75" style="width:3in;height:3in;visibility:visible" o:bullet="t">
        <v:imagedata r:id="rId8" o:title=""/>
      </v:shape>
    </w:pict>
  </w:numPicBullet>
  <w:numPicBullet w:numPicBulletId="8">
    <w:pict>
      <v:shape id="_x0000_i1058" type="#_x0000_t75" style="width:3in;height:3in" o:bullet="t">
        <v:imagedata r:id="rId9" o:title=""/>
      </v:shape>
    </w:pict>
  </w:numPicBullet>
  <w:numPicBullet w:numPicBulletId="9">
    <w:pict>
      <v:shape id="_x0000_i1059" type="#_x0000_t75" style="width:3in;height:3in" o:bullet="t">
        <v:imagedata r:id="rId10" o:title=""/>
      </v:shape>
    </w:pict>
  </w:numPicBullet>
  <w:numPicBullet w:numPicBulletId="10">
    <w:pict>
      <v:shape id="_x0000_i1060" type="#_x0000_t75" style="width:3in;height:3in" o:bullet="t">
        <v:imagedata r:id="rId11" o:title=""/>
      </v:shape>
    </w:pict>
  </w:numPicBullet>
  <w:numPicBullet w:numPicBulletId="11">
    <w:pict>
      <v:shape id="_x0000_i1061" type="#_x0000_t75" style="width:3in;height:3in;visibility:visible" o:bullet="t">
        <v:imagedata r:id="rId12" o:title=""/>
      </v:shape>
    </w:pict>
  </w:numPicBullet>
  <w:numPicBullet w:numPicBulletId="12">
    <w:pict>
      <v:shape id="_x0000_i1062" type="#_x0000_t75" style="width:3in;height:3in;visibility:visible" o:bullet="t">
        <v:imagedata r:id="rId13" o:title=""/>
      </v:shape>
    </w:pict>
  </w:numPicBullet>
  <w:numPicBullet w:numPicBulletId="13">
    <w:pict>
      <v:shape id="Рисунок 77" o:spid="_x0000_i1063" type="#_x0000_t75" style="width:3in;height:3in;visibility:visible" o:bullet="t">
        <v:imagedata r:id="rId14" o:title=""/>
      </v:shape>
    </w:pict>
  </w:numPicBullet>
  <w:numPicBullet w:numPicBulletId="14">
    <w:pict>
      <v:shape id="Рисунок 445" o:spid="_x0000_i1064" type="#_x0000_t75" style="width:3in;height:3in;visibility:visible" o:bullet="t">
        <v:imagedata r:id="rId15" o:title=""/>
      </v:shape>
    </w:pict>
  </w:numPicBullet>
  <w:numPicBullet w:numPicBulletId="15">
    <w:pict>
      <v:shape id="Рисунок 344" o:spid="_x0000_i1065" type="#_x0000_t75" style="width:3in;height:3in;visibility:visible" o:bullet="t">
        <v:imagedata r:id="rId16" o:title=""/>
      </v:shape>
    </w:pict>
  </w:numPicBullet>
  <w:numPicBullet w:numPicBulletId="16">
    <w:pict>
      <v:shape id="Рисунок 25" o:spid="_x0000_i1066" type="#_x0000_t75" style="width:3in;height:3in;visibility:visible" o:bullet="t">
        <v:imagedata r:id="rId17" o:title=""/>
      </v:shape>
    </w:pict>
  </w:numPicBullet>
  <w:numPicBullet w:numPicBulletId="17">
    <w:pict>
      <v:shape id="Рисунок 20" o:spid="_x0000_i1067" type="#_x0000_t75" style="width:3in;height:3in;visibility:visible" o:bullet="t">
        <v:imagedata r:id="rId18" o:title=""/>
      </v:shape>
    </w:pict>
  </w:numPicBullet>
  <w:numPicBullet w:numPicBulletId="18">
    <w:pict>
      <v:shape id="Рисунок 16" o:spid="_x0000_i1068" type="#_x0000_t75" style="width:3in;height:3in;visibility:visible" o:bullet="t">
        <v:imagedata r:id="rId19" o:title=""/>
      </v:shape>
    </w:pict>
  </w:numPicBullet>
  <w:numPicBullet w:numPicBulletId="19">
    <w:pict>
      <v:shape id="Рисунок 2" o:spid="_x0000_i1069" type="#_x0000_t75" style="width:3in;height:3in;visibility:visible" o:bullet="t">
        <v:imagedata r:id="rId20" o:title=""/>
      </v:shape>
    </w:pict>
  </w:numPicBullet>
  <w:numPicBullet w:numPicBulletId="20">
    <w:pict>
      <v:shape id="Рисунок 324" o:spid="_x0000_i1070" type="#_x0000_t75" style="width:3in;height:3in;visibility:visible" o:bullet="t">
        <v:imagedata r:id="rId21" o:title=""/>
      </v:shape>
    </w:pict>
  </w:numPicBullet>
  <w:numPicBullet w:numPicBulletId="21">
    <w:pict>
      <v:shape id="Рисунок 47" o:spid="_x0000_i1071" type="#_x0000_t75" style="width:3in;height:3in;visibility:visible" o:bullet="t">
        <v:imagedata r:id="rId22" o:title=""/>
      </v:shape>
    </w:pict>
  </w:numPicBullet>
  <w:numPicBullet w:numPicBulletId="22">
    <w:pict>
      <v:shape id="Рисунок 291" o:spid="_x0000_i1072" type="#_x0000_t75" style="width:3in;height:3in;visibility:visible" o:bullet="t">
        <v:imagedata r:id="rId23" o:title=""/>
      </v:shape>
    </w:pict>
  </w:numPicBullet>
  <w:numPicBullet w:numPicBulletId="23">
    <w:pict>
      <v:shape id="Рисунок 440" o:spid="_x0000_i1073" type="#_x0000_t75" alt="base_1_170190_484" style="width:3in;height:3in;visibility:visible" o:bullet="t">
        <v:imagedata r:id="rId24" o:title=""/>
      </v:shape>
    </w:pict>
  </w:numPicBullet>
  <w:abstractNum w:abstractNumId="0">
    <w:nsid w:val="FFFFFF7C"/>
    <w:multiLevelType w:val="singleLevel"/>
    <w:tmpl w:val="12E66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BDAA0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5AD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6C253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2D4D0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C92E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F054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96D2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A27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F146C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FD2589"/>
    <w:multiLevelType w:val="hybridMultilevel"/>
    <w:tmpl w:val="77DA7DA4"/>
    <w:lvl w:ilvl="0" w:tplc="62F027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4CA2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9054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1079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7232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F8D3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6A5D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06BD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0C4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0E30032B"/>
    <w:multiLevelType w:val="hybridMultilevel"/>
    <w:tmpl w:val="5F5E2722"/>
    <w:lvl w:ilvl="0" w:tplc="A594C71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E8F4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78E0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4C15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96F7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5A0C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7EC9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E0C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DC78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FA35FAE"/>
    <w:multiLevelType w:val="hybridMultilevel"/>
    <w:tmpl w:val="88EC4884"/>
    <w:lvl w:ilvl="0" w:tplc="2EDAB9E4">
      <w:start w:val="1"/>
      <w:numFmt w:val="decimal"/>
      <w:lvlText w:val="%1."/>
      <w:lvlJc w:val="left"/>
      <w:pPr>
        <w:tabs>
          <w:tab w:val="num" w:pos="355"/>
        </w:tabs>
        <w:ind w:left="3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5"/>
        </w:tabs>
        <w:ind w:left="10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5"/>
        </w:tabs>
        <w:ind w:left="17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5"/>
        </w:tabs>
        <w:ind w:left="25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5"/>
        </w:tabs>
        <w:ind w:left="32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5"/>
        </w:tabs>
        <w:ind w:left="39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5"/>
        </w:tabs>
        <w:ind w:left="53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5"/>
        </w:tabs>
        <w:ind w:left="6115" w:hanging="180"/>
      </w:pPr>
      <w:rPr>
        <w:rFonts w:cs="Times New Roman"/>
      </w:rPr>
    </w:lvl>
  </w:abstractNum>
  <w:abstractNum w:abstractNumId="13">
    <w:nsid w:val="2071571F"/>
    <w:multiLevelType w:val="hybridMultilevel"/>
    <w:tmpl w:val="227AE8F6"/>
    <w:lvl w:ilvl="0" w:tplc="B1CC910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5237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9034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058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E0C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BC16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DC6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86C5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CACD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1625436"/>
    <w:multiLevelType w:val="hybridMultilevel"/>
    <w:tmpl w:val="ABC05510"/>
    <w:lvl w:ilvl="0" w:tplc="CF8269B6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7A11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FE48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E69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AC55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1CE0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022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E4AF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167C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>
    <w:nsid w:val="2A4E312C"/>
    <w:multiLevelType w:val="hybridMultilevel"/>
    <w:tmpl w:val="4920AEBC"/>
    <w:lvl w:ilvl="0" w:tplc="0AA471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17">
    <w:nsid w:val="2DE325CE"/>
    <w:multiLevelType w:val="hybridMultilevel"/>
    <w:tmpl w:val="74B82CCC"/>
    <w:lvl w:ilvl="0" w:tplc="DA9299B2">
      <w:start w:val="1"/>
      <w:numFmt w:val="decimal"/>
      <w:lvlText w:val="%1."/>
      <w:lvlJc w:val="left"/>
      <w:pPr>
        <w:ind w:left="1790" w:hanging="1080"/>
      </w:pPr>
      <w:rPr>
        <w:rFonts w:cs="Times New Roman" w:hint="default"/>
      </w:rPr>
    </w:lvl>
    <w:lvl w:ilvl="1" w:tplc="CE3A1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91AB6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5866E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CEC7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A2855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EF4B0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B8C5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872B3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2F411BC2"/>
    <w:multiLevelType w:val="hybridMultilevel"/>
    <w:tmpl w:val="14A2E0A4"/>
    <w:lvl w:ilvl="0" w:tplc="80DE2BC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4E5D50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54665F86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08C4AAD2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A6081778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D082B256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278EE8D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4A7308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66FC56BC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19">
    <w:nsid w:val="30DB108A"/>
    <w:multiLevelType w:val="hybridMultilevel"/>
    <w:tmpl w:val="3F1C86D4"/>
    <w:lvl w:ilvl="0" w:tplc="DDF47278">
      <w:start w:val="1"/>
      <w:numFmt w:val="bullet"/>
      <w:lvlText w:val=""/>
      <w:lvlPicBulletId w:val="3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4"/>
      </w:rPr>
    </w:lvl>
    <w:lvl w:ilvl="1" w:tplc="76FE7E3C" w:tentative="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3992F4FA" w:tentative="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AD8A1D44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35209890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795A0212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</w:rPr>
    </w:lvl>
    <w:lvl w:ilvl="6" w:tplc="C1A8F634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EF3C88F8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8" w:tplc="327E5EB6" w:tentative="1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hint="default"/>
      </w:rPr>
    </w:lvl>
  </w:abstractNum>
  <w:abstractNum w:abstractNumId="20">
    <w:nsid w:val="33033684"/>
    <w:multiLevelType w:val="hybridMultilevel"/>
    <w:tmpl w:val="614035CC"/>
    <w:lvl w:ilvl="0" w:tplc="3B326E52">
      <w:start w:val="1"/>
      <w:numFmt w:val="bullet"/>
      <w:lvlText w:val=""/>
      <w:lvlPicBulletId w:val="2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DC84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F27E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762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52B3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80A2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0073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56B4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4C51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B823D76"/>
    <w:multiLevelType w:val="hybridMultilevel"/>
    <w:tmpl w:val="4920AEBC"/>
    <w:lvl w:ilvl="0" w:tplc="0AA471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22">
    <w:nsid w:val="4B856911"/>
    <w:multiLevelType w:val="hybridMultilevel"/>
    <w:tmpl w:val="D8A02D84"/>
    <w:lvl w:ilvl="0" w:tplc="6D385C64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166C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2801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6A6A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211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025E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D23C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1C11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3645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554F7A81"/>
    <w:multiLevelType w:val="hybridMultilevel"/>
    <w:tmpl w:val="07827B54"/>
    <w:lvl w:ilvl="0" w:tplc="DEF27C3C">
      <w:start w:val="1"/>
      <w:numFmt w:val="bullet"/>
      <w:lvlText w:val=""/>
      <w:lvlPicBulletId w:val="1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F628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E6C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4CD9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A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864E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AE3A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0C80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1E76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58410CA8"/>
    <w:multiLevelType w:val="hybridMultilevel"/>
    <w:tmpl w:val="745E9916"/>
    <w:lvl w:ilvl="0" w:tplc="818C561E">
      <w:start w:val="1"/>
      <w:numFmt w:val="bullet"/>
      <w:lvlText w:val=""/>
      <w:lvlPicBulletId w:val="1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E404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802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5CC25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49B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00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FAE7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744F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BE23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5CD51DD7"/>
    <w:multiLevelType w:val="hybridMultilevel"/>
    <w:tmpl w:val="057260EC"/>
    <w:lvl w:ilvl="0" w:tplc="BC80F6A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548A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046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28B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3000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908C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8F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F05E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1A9F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5D486EF2"/>
    <w:multiLevelType w:val="hybridMultilevel"/>
    <w:tmpl w:val="9570569C"/>
    <w:lvl w:ilvl="0" w:tplc="04E04C7A">
      <w:start w:val="1"/>
      <w:numFmt w:val="decimal"/>
      <w:lvlText w:val="%1."/>
      <w:lvlJc w:val="left"/>
      <w:pPr>
        <w:ind w:left="1211" w:hanging="360"/>
      </w:pPr>
      <w:rPr>
        <w:rFonts w:ascii="Times New Roman" w:eastAsia="MS Mincho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7">
    <w:nsid w:val="648B61FA"/>
    <w:multiLevelType w:val="hybridMultilevel"/>
    <w:tmpl w:val="07D86096"/>
    <w:lvl w:ilvl="0" w:tplc="C30EA26E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E434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3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306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8ADA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8B4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96E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92A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6E69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665646C7"/>
    <w:multiLevelType w:val="hybridMultilevel"/>
    <w:tmpl w:val="184A1D2E"/>
    <w:lvl w:ilvl="0" w:tplc="BD70EB34">
      <w:start w:val="1"/>
      <w:numFmt w:val="bullet"/>
      <w:lvlText w:val=""/>
      <w:lvlPicBulletId w:val="6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2EAB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7AB3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AA30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286D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A649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50F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AA61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0854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785F392E"/>
    <w:multiLevelType w:val="hybridMultilevel"/>
    <w:tmpl w:val="C2E2E428"/>
    <w:lvl w:ilvl="0" w:tplc="682024F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2C51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66BA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72B3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7442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15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0E78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927D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9873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78C73368"/>
    <w:multiLevelType w:val="multilevel"/>
    <w:tmpl w:val="614035CC"/>
    <w:lvl w:ilvl="0">
      <w:start w:val="1"/>
      <w:numFmt w:val="bullet"/>
      <w:lvlText w:val=""/>
      <w:lvlPicBulletId w:val="2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792F4852"/>
    <w:multiLevelType w:val="hybridMultilevel"/>
    <w:tmpl w:val="11960A28"/>
    <w:lvl w:ilvl="0" w:tplc="06D44BB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7EDC48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DA4D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E02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4615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783C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F8B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D020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A6F8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7BD02544"/>
    <w:multiLevelType w:val="hybridMultilevel"/>
    <w:tmpl w:val="D45688F8"/>
    <w:lvl w:ilvl="0" w:tplc="3CD07E70">
      <w:start w:val="1"/>
      <w:numFmt w:val="bullet"/>
      <w:lvlText w:val=""/>
      <w:lvlPicBulletId w:val="1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83D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2E0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3AAB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50B7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BC52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387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0A5A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A08D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7FF51E0F"/>
    <w:multiLevelType w:val="hybridMultilevel"/>
    <w:tmpl w:val="622230AA"/>
    <w:lvl w:ilvl="0" w:tplc="72106B1A">
      <w:start w:val="1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num w:numId="1">
    <w:abstractNumId w:val="21"/>
  </w:num>
  <w:num w:numId="2">
    <w:abstractNumId w:val="16"/>
  </w:num>
  <w:num w:numId="3">
    <w:abstractNumId w:val="17"/>
  </w:num>
  <w:num w:numId="4">
    <w:abstractNumId w:val="12"/>
  </w:num>
  <w:num w:numId="5">
    <w:abstractNumId w:val="33"/>
  </w:num>
  <w:num w:numId="6">
    <w:abstractNumId w:val="26"/>
  </w:num>
  <w:num w:numId="7">
    <w:abstractNumId w:val="10"/>
  </w:num>
  <w:num w:numId="8">
    <w:abstractNumId w:val="25"/>
  </w:num>
  <w:num w:numId="9">
    <w:abstractNumId w:val="31"/>
  </w:num>
  <w:num w:numId="10">
    <w:abstractNumId w:val="19"/>
  </w:num>
  <w:num w:numId="11">
    <w:abstractNumId w:val="13"/>
  </w:num>
  <w:num w:numId="12">
    <w:abstractNumId w:val="14"/>
  </w:num>
  <w:num w:numId="13">
    <w:abstractNumId w:val="28"/>
  </w:num>
  <w:num w:numId="14">
    <w:abstractNumId w:val="11"/>
  </w:num>
  <w:num w:numId="15">
    <w:abstractNumId w:val="29"/>
  </w:num>
  <w:num w:numId="16">
    <w:abstractNumId w:val="27"/>
  </w:num>
  <w:num w:numId="17">
    <w:abstractNumId w:val="23"/>
  </w:num>
  <w:num w:numId="18">
    <w:abstractNumId w:val="24"/>
  </w:num>
  <w:num w:numId="19">
    <w:abstractNumId w:val="22"/>
  </w:num>
  <w:num w:numId="20">
    <w:abstractNumId w:val="18"/>
  </w:num>
  <w:num w:numId="21">
    <w:abstractNumId w:val="15"/>
  </w:num>
  <w:num w:numId="22">
    <w:abstractNumId w:val="3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0"/>
  </w:num>
  <w:num w:numId="3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5413"/>
    <w:rsid w:val="00004034"/>
    <w:rsid w:val="000133C8"/>
    <w:rsid w:val="00016AF2"/>
    <w:rsid w:val="00022843"/>
    <w:rsid w:val="000249ED"/>
    <w:rsid w:val="000254BE"/>
    <w:rsid w:val="00027222"/>
    <w:rsid w:val="0003187A"/>
    <w:rsid w:val="00036E27"/>
    <w:rsid w:val="00055081"/>
    <w:rsid w:val="0006157B"/>
    <w:rsid w:val="00062639"/>
    <w:rsid w:val="000637D7"/>
    <w:rsid w:val="00064F54"/>
    <w:rsid w:val="00067C83"/>
    <w:rsid w:val="00074207"/>
    <w:rsid w:val="000846A1"/>
    <w:rsid w:val="00085314"/>
    <w:rsid w:val="00087B46"/>
    <w:rsid w:val="0009156D"/>
    <w:rsid w:val="00095110"/>
    <w:rsid w:val="000B1A36"/>
    <w:rsid w:val="000B25B7"/>
    <w:rsid w:val="000C1457"/>
    <w:rsid w:val="000C6156"/>
    <w:rsid w:val="000C691D"/>
    <w:rsid w:val="000D3ED4"/>
    <w:rsid w:val="000D4D16"/>
    <w:rsid w:val="000D565A"/>
    <w:rsid w:val="000D6F7D"/>
    <w:rsid w:val="000E0884"/>
    <w:rsid w:val="000E3A43"/>
    <w:rsid w:val="000F2CE6"/>
    <w:rsid w:val="000F73FD"/>
    <w:rsid w:val="000F750E"/>
    <w:rsid w:val="00101207"/>
    <w:rsid w:val="00102D95"/>
    <w:rsid w:val="00106A39"/>
    <w:rsid w:val="0011233E"/>
    <w:rsid w:val="00114D7A"/>
    <w:rsid w:val="00120737"/>
    <w:rsid w:val="001218CA"/>
    <w:rsid w:val="00122BB5"/>
    <w:rsid w:val="0012426D"/>
    <w:rsid w:val="00134AA9"/>
    <w:rsid w:val="00134F55"/>
    <w:rsid w:val="0014360F"/>
    <w:rsid w:val="001440FB"/>
    <w:rsid w:val="0014765E"/>
    <w:rsid w:val="0015063A"/>
    <w:rsid w:val="001572FA"/>
    <w:rsid w:val="001601B7"/>
    <w:rsid w:val="00161B97"/>
    <w:rsid w:val="00161D68"/>
    <w:rsid w:val="0016327F"/>
    <w:rsid w:val="00165872"/>
    <w:rsid w:val="00165878"/>
    <w:rsid w:val="00183042"/>
    <w:rsid w:val="001831CF"/>
    <w:rsid w:val="00184165"/>
    <w:rsid w:val="001845CD"/>
    <w:rsid w:val="001933C4"/>
    <w:rsid w:val="00197FA8"/>
    <w:rsid w:val="001A0DB2"/>
    <w:rsid w:val="001A3841"/>
    <w:rsid w:val="001A79D9"/>
    <w:rsid w:val="001B390C"/>
    <w:rsid w:val="001B3C84"/>
    <w:rsid w:val="001B6204"/>
    <w:rsid w:val="001C0C3D"/>
    <w:rsid w:val="001C1CF8"/>
    <w:rsid w:val="001C218E"/>
    <w:rsid w:val="001C5B99"/>
    <w:rsid w:val="001C5EE2"/>
    <w:rsid w:val="001D2B61"/>
    <w:rsid w:val="001D5FFE"/>
    <w:rsid w:val="001D70DD"/>
    <w:rsid w:val="001E16E0"/>
    <w:rsid w:val="001E2C04"/>
    <w:rsid w:val="001E5B5A"/>
    <w:rsid w:val="001E7F8F"/>
    <w:rsid w:val="001F701E"/>
    <w:rsid w:val="001F7155"/>
    <w:rsid w:val="001F7BE0"/>
    <w:rsid w:val="00204159"/>
    <w:rsid w:val="00207120"/>
    <w:rsid w:val="00207595"/>
    <w:rsid w:val="00213076"/>
    <w:rsid w:val="002204A7"/>
    <w:rsid w:val="00220504"/>
    <w:rsid w:val="0022296F"/>
    <w:rsid w:val="002269F0"/>
    <w:rsid w:val="00230EFF"/>
    <w:rsid w:val="00237426"/>
    <w:rsid w:val="0024343C"/>
    <w:rsid w:val="0024638F"/>
    <w:rsid w:val="00246853"/>
    <w:rsid w:val="00251205"/>
    <w:rsid w:val="002512DC"/>
    <w:rsid w:val="002513AF"/>
    <w:rsid w:val="00254CDE"/>
    <w:rsid w:val="00255EFB"/>
    <w:rsid w:val="00260DDE"/>
    <w:rsid w:val="00262D59"/>
    <w:rsid w:val="00266C5D"/>
    <w:rsid w:val="00267B17"/>
    <w:rsid w:val="00273DD9"/>
    <w:rsid w:val="0028046D"/>
    <w:rsid w:val="002834D5"/>
    <w:rsid w:val="0028361E"/>
    <w:rsid w:val="002837C2"/>
    <w:rsid w:val="00287FF5"/>
    <w:rsid w:val="00290D04"/>
    <w:rsid w:val="00291EDE"/>
    <w:rsid w:val="002A2AEB"/>
    <w:rsid w:val="002B014B"/>
    <w:rsid w:val="002B0256"/>
    <w:rsid w:val="002B1034"/>
    <w:rsid w:val="002B6526"/>
    <w:rsid w:val="002B7B47"/>
    <w:rsid w:val="002C06A4"/>
    <w:rsid w:val="002C091D"/>
    <w:rsid w:val="002C67C8"/>
    <w:rsid w:val="002C6EB0"/>
    <w:rsid w:val="002C7B76"/>
    <w:rsid w:val="002D102A"/>
    <w:rsid w:val="002D1266"/>
    <w:rsid w:val="002D3C2D"/>
    <w:rsid w:val="002D4FFD"/>
    <w:rsid w:val="002D6B35"/>
    <w:rsid w:val="002E2E24"/>
    <w:rsid w:val="002E61FD"/>
    <w:rsid w:val="002E6E31"/>
    <w:rsid w:val="002F49C8"/>
    <w:rsid w:val="002F6A3D"/>
    <w:rsid w:val="00300030"/>
    <w:rsid w:val="003058F5"/>
    <w:rsid w:val="0030754E"/>
    <w:rsid w:val="00313B2C"/>
    <w:rsid w:val="00314E64"/>
    <w:rsid w:val="0032038E"/>
    <w:rsid w:val="00320573"/>
    <w:rsid w:val="003217C9"/>
    <w:rsid w:val="003274A0"/>
    <w:rsid w:val="00330C96"/>
    <w:rsid w:val="00331D50"/>
    <w:rsid w:val="00337F27"/>
    <w:rsid w:val="00342EF3"/>
    <w:rsid w:val="0034318B"/>
    <w:rsid w:val="00350884"/>
    <w:rsid w:val="00351B15"/>
    <w:rsid w:val="00355A22"/>
    <w:rsid w:val="00356D42"/>
    <w:rsid w:val="00357EB6"/>
    <w:rsid w:val="00357FDD"/>
    <w:rsid w:val="00360AED"/>
    <w:rsid w:val="003638B3"/>
    <w:rsid w:val="00366712"/>
    <w:rsid w:val="0037095B"/>
    <w:rsid w:val="00373BF0"/>
    <w:rsid w:val="00381F11"/>
    <w:rsid w:val="00384D50"/>
    <w:rsid w:val="00385DB6"/>
    <w:rsid w:val="00392536"/>
    <w:rsid w:val="00395BBA"/>
    <w:rsid w:val="003B2149"/>
    <w:rsid w:val="003B22B6"/>
    <w:rsid w:val="003B6713"/>
    <w:rsid w:val="003C0714"/>
    <w:rsid w:val="003C2D7F"/>
    <w:rsid w:val="003C722E"/>
    <w:rsid w:val="003D12A5"/>
    <w:rsid w:val="003D2EEE"/>
    <w:rsid w:val="003D4C4B"/>
    <w:rsid w:val="003D5C7B"/>
    <w:rsid w:val="003D6F8C"/>
    <w:rsid w:val="003E2CE2"/>
    <w:rsid w:val="003E4F42"/>
    <w:rsid w:val="003E5962"/>
    <w:rsid w:val="003F2294"/>
    <w:rsid w:val="003F4A57"/>
    <w:rsid w:val="003F7B24"/>
    <w:rsid w:val="0040012E"/>
    <w:rsid w:val="00400DF2"/>
    <w:rsid w:val="0040449F"/>
    <w:rsid w:val="00404685"/>
    <w:rsid w:val="004111C5"/>
    <w:rsid w:val="00412950"/>
    <w:rsid w:val="00414ED0"/>
    <w:rsid w:val="004243AC"/>
    <w:rsid w:val="00426465"/>
    <w:rsid w:val="004323C3"/>
    <w:rsid w:val="004462BE"/>
    <w:rsid w:val="00450200"/>
    <w:rsid w:val="00450BF2"/>
    <w:rsid w:val="0045238D"/>
    <w:rsid w:val="004548A5"/>
    <w:rsid w:val="0045521C"/>
    <w:rsid w:val="004600E4"/>
    <w:rsid w:val="00460A3D"/>
    <w:rsid w:val="00460F68"/>
    <w:rsid w:val="004631E3"/>
    <w:rsid w:val="00465BBE"/>
    <w:rsid w:val="004808D9"/>
    <w:rsid w:val="0049044D"/>
    <w:rsid w:val="00492E7D"/>
    <w:rsid w:val="00494664"/>
    <w:rsid w:val="0049572C"/>
    <w:rsid w:val="00495E8B"/>
    <w:rsid w:val="004A29C9"/>
    <w:rsid w:val="004A49F5"/>
    <w:rsid w:val="004B046C"/>
    <w:rsid w:val="004B55A3"/>
    <w:rsid w:val="004C37D1"/>
    <w:rsid w:val="004C3AFE"/>
    <w:rsid w:val="004D4E25"/>
    <w:rsid w:val="004D728C"/>
    <w:rsid w:val="004D73B8"/>
    <w:rsid w:val="004E5522"/>
    <w:rsid w:val="004F0F3E"/>
    <w:rsid w:val="004F1344"/>
    <w:rsid w:val="004F66DD"/>
    <w:rsid w:val="004F78E9"/>
    <w:rsid w:val="00503782"/>
    <w:rsid w:val="00506066"/>
    <w:rsid w:val="0051028F"/>
    <w:rsid w:val="00510BC2"/>
    <w:rsid w:val="00510D23"/>
    <w:rsid w:val="0051337E"/>
    <w:rsid w:val="00516BCF"/>
    <w:rsid w:val="005177B2"/>
    <w:rsid w:val="00522EA7"/>
    <w:rsid w:val="00525BFF"/>
    <w:rsid w:val="00526DC8"/>
    <w:rsid w:val="00527691"/>
    <w:rsid w:val="00534BC9"/>
    <w:rsid w:val="00541955"/>
    <w:rsid w:val="005427A9"/>
    <w:rsid w:val="00544CEC"/>
    <w:rsid w:val="00545EE1"/>
    <w:rsid w:val="0055149E"/>
    <w:rsid w:val="00553665"/>
    <w:rsid w:val="00565301"/>
    <w:rsid w:val="00566D93"/>
    <w:rsid w:val="00574A3D"/>
    <w:rsid w:val="005769BF"/>
    <w:rsid w:val="00581D32"/>
    <w:rsid w:val="00582199"/>
    <w:rsid w:val="00587E4E"/>
    <w:rsid w:val="00592A1A"/>
    <w:rsid w:val="005952E9"/>
    <w:rsid w:val="00596A24"/>
    <w:rsid w:val="00596A8E"/>
    <w:rsid w:val="0059771D"/>
    <w:rsid w:val="005A3ADA"/>
    <w:rsid w:val="005A5B31"/>
    <w:rsid w:val="005A7CA0"/>
    <w:rsid w:val="005C09F2"/>
    <w:rsid w:val="005C1358"/>
    <w:rsid w:val="005C22E5"/>
    <w:rsid w:val="005C7D44"/>
    <w:rsid w:val="005D6036"/>
    <w:rsid w:val="005E38A7"/>
    <w:rsid w:val="005E668C"/>
    <w:rsid w:val="005F4525"/>
    <w:rsid w:val="005F5FCB"/>
    <w:rsid w:val="006017DA"/>
    <w:rsid w:val="00610A74"/>
    <w:rsid w:val="00610D7F"/>
    <w:rsid w:val="00611653"/>
    <w:rsid w:val="00615E4A"/>
    <w:rsid w:val="00617E1F"/>
    <w:rsid w:val="0062097F"/>
    <w:rsid w:val="00624CF8"/>
    <w:rsid w:val="00625053"/>
    <w:rsid w:val="00627F5B"/>
    <w:rsid w:val="00632255"/>
    <w:rsid w:val="00635FD1"/>
    <w:rsid w:val="0064181B"/>
    <w:rsid w:val="00651E41"/>
    <w:rsid w:val="00655B28"/>
    <w:rsid w:val="00660E46"/>
    <w:rsid w:val="00661C2C"/>
    <w:rsid w:val="00664172"/>
    <w:rsid w:val="00666E53"/>
    <w:rsid w:val="00667504"/>
    <w:rsid w:val="00667E44"/>
    <w:rsid w:val="006718CE"/>
    <w:rsid w:val="006720E7"/>
    <w:rsid w:val="0067405A"/>
    <w:rsid w:val="00674E8F"/>
    <w:rsid w:val="00676775"/>
    <w:rsid w:val="00677627"/>
    <w:rsid w:val="00677647"/>
    <w:rsid w:val="00681BE4"/>
    <w:rsid w:val="00685E3B"/>
    <w:rsid w:val="006863C9"/>
    <w:rsid w:val="00686DD5"/>
    <w:rsid w:val="006907EC"/>
    <w:rsid w:val="00692E86"/>
    <w:rsid w:val="006932AC"/>
    <w:rsid w:val="00696DC9"/>
    <w:rsid w:val="006A0329"/>
    <w:rsid w:val="006A37C4"/>
    <w:rsid w:val="006B223A"/>
    <w:rsid w:val="006B4FF2"/>
    <w:rsid w:val="006D34CE"/>
    <w:rsid w:val="006D7DE7"/>
    <w:rsid w:val="006E128A"/>
    <w:rsid w:val="006E5D5B"/>
    <w:rsid w:val="006F3027"/>
    <w:rsid w:val="006F5BE1"/>
    <w:rsid w:val="00701F10"/>
    <w:rsid w:val="00702097"/>
    <w:rsid w:val="00702A64"/>
    <w:rsid w:val="007062AF"/>
    <w:rsid w:val="0071767A"/>
    <w:rsid w:val="007206BD"/>
    <w:rsid w:val="00723C3B"/>
    <w:rsid w:val="0072424D"/>
    <w:rsid w:val="0072511A"/>
    <w:rsid w:val="00731125"/>
    <w:rsid w:val="00751374"/>
    <w:rsid w:val="00753B80"/>
    <w:rsid w:val="00754551"/>
    <w:rsid w:val="00760ED4"/>
    <w:rsid w:val="0076636E"/>
    <w:rsid w:val="007741F1"/>
    <w:rsid w:val="00777421"/>
    <w:rsid w:val="00784A9E"/>
    <w:rsid w:val="00784CC1"/>
    <w:rsid w:val="00794028"/>
    <w:rsid w:val="007A1A68"/>
    <w:rsid w:val="007A74AE"/>
    <w:rsid w:val="007A7AE8"/>
    <w:rsid w:val="007B065A"/>
    <w:rsid w:val="007B1B0E"/>
    <w:rsid w:val="007B5D6A"/>
    <w:rsid w:val="007B7914"/>
    <w:rsid w:val="007C2B47"/>
    <w:rsid w:val="007D35D6"/>
    <w:rsid w:val="007D4B7B"/>
    <w:rsid w:val="007F4888"/>
    <w:rsid w:val="008016C1"/>
    <w:rsid w:val="00807E53"/>
    <w:rsid w:val="008101D5"/>
    <w:rsid w:val="0081076A"/>
    <w:rsid w:val="00815C21"/>
    <w:rsid w:val="00820106"/>
    <w:rsid w:val="00825CB4"/>
    <w:rsid w:val="0082608A"/>
    <w:rsid w:val="00836102"/>
    <w:rsid w:val="008471F7"/>
    <w:rsid w:val="008516DC"/>
    <w:rsid w:val="00872D2B"/>
    <w:rsid w:val="008754B9"/>
    <w:rsid w:val="00876510"/>
    <w:rsid w:val="00885499"/>
    <w:rsid w:val="0088682D"/>
    <w:rsid w:val="00891B50"/>
    <w:rsid w:val="0089382D"/>
    <w:rsid w:val="008940C8"/>
    <w:rsid w:val="008A132B"/>
    <w:rsid w:val="008A3011"/>
    <w:rsid w:val="008B0801"/>
    <w:rsid w:val="008B2209"/>
    <w:rsid w:val="008B4A92"/>
    <w:rsid w:val="008C1399"/>
    <w:rsid w:val="008D2AB8"/>
    <w:rsid w:val="008D3569"/>
    <w:rsid w:val="008E107D"/>
    <w:rsid w:val="008E2C7F"/>
    <w:rsid w:val="008F05EA"/>
    <w:rsid w:val="008F1076"/>
    <w:rsid w:val="008F3660"/>
    <w:rsid w:val="008F522B"/>
    <w:rsid w:val="008F59C1"/>
    <w:rsid w:val="008F670E"/>
    <w:rsid w:val="00902320"/>
    <w:rsid w:val="00906EFE"/>
    <w:rsid w:val="00915EDF"/>
    <w:rsid w:val="00921CDF"/>
    <w:rsid w:val="00922821"/>
    <w:rsid w:val="0092339B"/>
    <w:rsid w:val="00924B09"/>
    <w:rsid w:val="00930679"/>
    <w:rsid w:val="0093074D"/>
    <w:rsid w:val="00932125"/>
    <w:rsid w:val="00936856"/>
    <w:rsid w:val="0093735F"/>
    <w:rsid w:val="009407D5"/>
    <w:rsid w:val="00940A1E"/>
    <w:rsid w:val="009412C8"/>
    <w:rsid w:val="009413C0"/>
    <w:rsid w:val="009458AF"/>
    <w:rsid w:val="00951624"/>
    <w:rsid w:val="00951A47"/>
    <w:rsid w:val="00956829"/>
    <w:rsid w:val="00963B97"/>
    <w:rsid w:val="00977429"/>
    <w:rsid w:val="00977B08"/>
    <w:rsid w:val="00981049"/>
    <w:rsid w:val="00983CAC"/>
    <w:rsid w:val="00996FA0"/>
    <w:rsid w:val="009A2E05"/>
    <w:rsid w:val="009A3AEA"/>
    <w:rsid w:val="009A786D"/>
    <w:rsid w:val="009A78E1"/>
    <w:rsid w:val="009B2135"/>
    <w:rsid w:val="009B39BA"/>
    <w:rsid w:val="009B535D"/>
    <w:rsid w:val="009C512F"/>
    <w:rsid w:val="009D0026"/>
    <w:rsid w:val="009E0928"/>
    <w:rsid w:val="009E4E3F"/>
    <w:rsid w:val="009F6F83"/>
    <w:rsid w:val="009F7127"/>
    <w:rsid w:val="00A0231A"/>
    <w:rsid w:val="00A025B4"/>
    <w:rsid w:val="00A05D5B"/>
    <w:rsid w:val="00A25F07"/>
    <w:rsid w:val="00A30451"/>
    <w:rsid w:val="00A30F1D"/>
    <w:rsid w:val="00A320C5"/>
    <w:rsid w:val="00A37566"/>
    <w:rsid w:val="00A41BC7"/>
    <w:rsid w:val="00A51E45"/>
    <w:rsid w:val="00A573EA"/>
    <w:rsid w:val="00A62D58"/>
    <w:rsid w:val="00A7158C"/>
    <w:rsid w:val="00A71E13"/>
    <w:rsid w:val="00A73DBD"/>
    <w:rsid w:val="00A74325"/>
    <w:rsid w:val="00A86027"/>
    <w:rsid w:val="00A96A7F"/>
    <w:rsid w:val="00AA04A4"/>
    <w:rsid w:val="00AA645A"/>
    <w:rsid w:val="00AB0F64"/>
    <w:rsid w:val="00AB56EB"/>
    <w:rsid w:val="00AC093D"/>
    <w:rsid w:val="00AC3D1C"/>
    <w:rsid w:val="00AC724C"/>
    <w:rsid w:val="00AD6F3C"/>
    <w:rsid w:val="00AE6AC5"/>
    <w:rsid w:val="00AE780E"/>
    <w:rsid w:val="00AE7CAD"/>
    <w:rsid w:val="00AF7E46"/>
    <w:rsid w:val="00B00E92"/>
    <w:rsid w:val="00B040A1"/>
    <w:rsid w:val="00B05B78"/>
    <w:rsid w:val="00B079CD"/>
    <w:rsid w:val="00B10D53"/>
    <w:rsid w:val="00B114A9"/>
    <w:rsid w:val="00B159FA"/>
    <w:rsid w:val="00B16647"/>
    <w:rsid w:val="00B1674D"/>
    <w:rsid w:val="00B22897"/>
    <w:rsid w:val="00B34E65"/>
    <w:rsid w:val="00B403C4"/>
    <w:rsid w:val="00B435AD"/>
    <w:rsid w:val="00B4485D"/>
    <w:rsid w:val="00B45742"/>
    <w:rsid w:val="00B4707D"/>
    <w:rsid w:val="00B47181"/>
    <w:rsid w:val="00B476AF"/>
    <w:rsid w:val="00B50725"/>
    <w:rsid w:val="00B50D81"/>
    <w:rsid w:val="00B5287F"/>
    <w:rsid w:val="00B57004"/>
    <w:rsid w:val="00B66200"/>
    <w:rsid w:val="00B72922"/>
    <w:rsid w:val="00B732E3"/>
    <w:rsid w:val="00B74724"/>
    <w:rsid w:val="00B749BB"/>
    <w:rsid w:val="00B7644F"/>
    <w:rsid w:val="00B7745E"/>
    <w:rsid w:val="00B77F10"/>
    <w:rsid w:val="00B82DEF"/>
    <w:rsid w:val="00B83A7A"/>
    <w:rsid w:val="00B85A02"/>
    <w:rsid w:val="00B947D8"/>
    <w:rsid w:val="00BB13A0"/>
    <w:rsid w:val="00BB4025"/>
    <w:rsid w:val="00BB79F7"/>
    <w:rsid w:val="00BC05BF"/>
    <w:rsid w:val="00BC0D75"/>
    <w:rsid w:val="00BC0EFA"/>
    <w:rsid w:val="00BC2150"/>
    <w:rsid w:val="00BC3623"/>
    <w:rsid w:val="00BC5F8B"/>
    <w:rsid w:val="00BD1BA5"/>
    <w:rsid w:val="00BD6381"/>
    <w:rsid w:val="00BD685A"/>
    <w:rsid w:val="00BE110D"/>
    <w:rsid w:val="00BE1D5D"/>
    <w:rsid w:val="00BE2CC5"/>
    <w:rsid w:val="00BE5146"/>
    <w:rsid w:val="00BE5FFE"/>
    <w:rsid w:val="00BF425B"/>
    <w:rsid w:val="00C0370A"/>
    <w:rsid w:val="00C0644A"/>
    <w:rsid w:val="00C06B41"/>
    <w:rsid w:val="00C12EA3"/>
    <w:rsid w:val="00C13BA1"/>
    <w:rsid w:val="00C1541B"/>
    <w:rsid w:val="00C161E8"/>
    <w:rsid w:val="00C21B0F"/>
    <w:rsid w:val="00C23071"/>
    <w:rsid w:val="00C26398"/>
    <w:rsid w:val="00C278E1"/>
    <w:rsid w:val="00C27B05"/>
    <w:rsid w:val="00C3792A"/>
    <w:rsid w:val="00C404FD"/>
    <w:rsid w:val="00C42E55"/>
    <w:rsid w:val="00C4437F"/>
    <w:rsid w:val="00C4469E"/>
    <w:rsid w:val="00C50AD5"/>
    <w:rsid w:val="00C51139"/>
    <w:rsid w:val="00C51F65"/>
    <w:rsid w:val="00C64143"/>
    <w:rsid w:val="00C64362"/>
    <w:rsid w:val="00C648CF"/>
    <w:rsid w:val="00C649B5"/>
    <w:rsid w:val="00C661F6"/>
    <w:rsid w:val="00C742A7"/>
    <w:rsid w:val="00C74BE6"/>
    <w:rsid w:val="00C8440B"/>
    <w:rsid w:val="00C8577E"/>
    <w:rsid w:val="00C9082C"/>
    <w:rsid w:val="00C94084"/>
    <w:rsid w:val="00C95413"/>
    <w:rsid w:val="00C96FAF"/>
    <w:rsid w:val="00C97277"/>
    <w:rsid w:val="00CA1FBF"/>
    <w:rsid w:val="00CB1CE9"/>
    <w:rsid w:val="00CB21E9"/>
    <w:rsid w:val="00CB2D26"/>
    <w:rsid w:val="00CB4365"/>
    <w:rsid w:val="00CB65B0"/>
    <w:rsid w:val="00CC0E14"/>
    <w:rsid w:val="00CC7260"/>
    <w:rsid w:val="00CD4CB4"/>
    <w:rsid w:val="00CD4CDF"/>
    <w:rsid w:val="00CD70D8"/>
    <w:rsid w:val="00CE624E"/>
    <w:rsid w:val="00CF5804"/>
    <w:rsid w:val="00D13AEE"/>
    <w:rsid w:val="00D13CBA"/>
    <w:rsid w:val="00D15234"/>
    <w:rsid w:val="00D17A6F"/>
    <w:rsid w:val="00D21E0D"/>
    <w:rsid w:val="00D304B7"/>
    <w:rsid w:val="00D40681"/>
    <w:rsid w:val="00D4335E"/>
    <w:rsid w:val="00D45DC8"/>
    <w:rsid w:val="00D51CF8"/>
    <w:rsid w:val="00D571F4"/>
    <w:rsid w:val="00D61F48"/>
    <w:rsid w:val="00D75534"/>
    <w:rsid w:val="00D77774"/>
    <w:rsid w:val="00D842B8"/>
    <w:rsid w:val="00D85719"/>
    <w:rsid w:val="00D95839"/>
    <w:rsid w:val="00D9603A"/>
    <w:rsid w:val="00DA0B40"/>
    <w:rsid w:val="00DA18A5"/>
    <w:rsid w:val="00DA3337"/>
    <w:rsid w:val="00DB30E8"/>
    <w:rsid w:val="00DC1BA0"/>
    <w:rsid w:val="00DC1DC3"/>
    <w:rsid w:val="00DC65B9"/>
    <w:rsid w:val="00DD17F3"/>
    <w:rsid w:val="00DD2388"/>
    <w:rsid w:val="00DE0AB4"/>
    <w:rsid w:val="00DE2109"/>
    <w:rsid w:val="00DE7153"/>
    <w:rsid w:val="00DF3AB1"/>
    <w:rsid w:val="00DF3DEC"/>
    <w:rsid w:val="00DF6623"/>
    <w:rsid w:val="00E01617"/>
    <w:rsid w:val="00E04F08"/>
    <w:rsid w:val="00E12104"/>
    <w:rsid w:val="00E21BFC"/>
    <w:rsid w:val="00E22836"/>
    <w:rsid w:val="00E26178"/>
    <w:rsid w:val="00E33B28"/>
    <w:rsid w:val="00E33B48"/>
    <w:rsid w:val="00E3795F"/>
    <w:rsid w:val="00E5218C"/>
    <w:rsid w:val="00E5358D"/>
    <w:rsid w:val="00E65EB4"/>
    <w:rsid w:val="00E74372"/>
    <w:rsid w:val="00E7758A"/>
    <w:rsid w:val="00E92259"/>
    <w:rsid w:val="00E95895"/>
    <w:rsid w:val="00EA1743"/>
    <w:rsid w:val="00EB212B"/>
    <w:rsid w:val="00EB4552"/>
    <w:rsid w:val="00EC17F0"/>
    <w:rsid w:val="00EC6052"/>
    <w:rsid w:val="00ED7634"/>
    <w:rsid w:val="00EE080E"/>
    <w:rsid w:val="00EE5F02"/>
    <w:rsid w:val="00EF17AC"/>
    <w:rsid w:val="00EF2628"/>
    <w:rsid w:val="00F15AA9"/>
    <w:rsid w:val="00F17A64"/>
    <w:rsid w:val="00F26121"/>
    <w:rsid w:val="00F45083"/>
    <w:rsid w:val="00F45E62"/>
    <w:rsid w:val="00F500D8"/>
    <w:rsid w:val="00F514E7"/>
    <w:rsid w:val="00F52B86"/>
    <w:rsid w:val="00F53319"/>
    <w:rsid w:val="00F60318"/>
    <w:rsid w:val="00F626BE"/>
    <w:rsid w:val="00F64817"/>
    <w:rsid w:val="00F72178"/>
    <w:rsid w:val="00F75D27"/>
    <w:rsid w:val="00F76A42"/>
    <w:rsid w:val="00F77FAA"/>
    <w:rsid w:val="00F82F7C"/>
    <w:rsid w:val="00F848C0"/>
    <w:rsid w:val="00F94357"/>
    <w:rsid w:val="00F96887"/>
    <w:rsid w:val="00F97D08"/>
    <w:rsid w:val="00FA1081"/>
    <w:rsid w:val="00FA151B"/>
    <w:rsid w:val="00FA398F"/>
    <w:rsid w:val="00FA4694"/>
    <w:rsid w:val="00FB4BB2"/>
    <w:rsid w:val="00FB6322"/>
    <w:rsid w:val="00FC4808"/>
    <w:rsid w:val="00FD0AB2"/>
    <w:rsid w:val="00FD2AEE"/>
    <w:rsid w:val="00FD4229"/>
    <w:rsid w:val="00FE25DA"/>
    <w:rsid w:val="00FE39B6"/>
    <w:rsid w:val="00FE48B0"/>
    <w:rsid w:val="00FE735D"/>
    <w:rsid w:val="00FF3442"/>
    <w:rsid w:val="00FF398C"/>
    <w:rsid w:val="00FF3CD6"/>
    <w:rsid w:val="00FF5D3B"/>
    <w:rsid w:val="00FF64F0"/>
    <w:rsid w:val="00FF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1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1845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1845CD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rsid w:val="00C954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C95413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9233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1845CD"/>
    <w:rPr>
      <w:rFonts w:cs="Times New Roman"/>
    </w:rPr>
  </w:style>
  <w:style w:type="paragraph" w:customStyle="1" w:styleId="ConsPlusNormal">
    <w:name w:val="ConsPlusNormal"/>
    <w:uiPriority w:val="99"/>
    <w:rsid w:val="001845C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Strong"/>
    <w:basedOn w:val="a0"/>
    <w:uiPriority w:val="99"/>
    <w:qFormat/>
    <w:rsid w:val="001845CD"/>
    <w:rPr>
      <w:rFonts w:cs="Times New Roman"/>
      <w:b/>
    </w:rPr>
  </w:style>
  <w:style w:type="paragraph" w:styleId="a7">
    <w:name w:val="List Paragraph"/>
    <w:basedOn w:val="a"/>
    <w:uiPriority w:val="99"/>
    <w:qFormat/>
    <w:rsid w:val="001845CD"/>
    <w:pPr>
      <w:ind w:left="720"/>
      <w:contextualSpacing/>
    </w:pPr>
  </w:style>
  <w:style w:type="paragraph" w:styleId="a8">
    <w:name w:val="No Spacing"/>
    <w:uiPriority w:val="99"/>
    <w:qFormat/>
    <w:rsid w:val="001845CD"/>
    <w:rPr>
      <w:rFonts w:cs="Calibri"/>
      <w:lang w:eastAsia="en-US"/>
    </w:rPr>
  </w:style>
  <w:style w:type="paragraph" w:styleId="a9">
    <w:name w:val="Normal (Web)"/>
    <w:basedOn w:val="a"/>
    <w:uiPriority w:val="99"/>
    <w:rsid w:val="001845CD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rsid w:val="001845CD"/>
    <w:rPr>
      <w:rFonts w:cs="Times New Roman"/>
      <w:color w:val="0000FF"/>
      <w:u w:val="single"/>
    </w:rPr>
  </w:style>
  <w:style w:type="paragraph" w:customStyle="1" w:styleId="31">
    <w:name w:val="Основной текст (3)"/>
    <w:basedOn w:val="a"/>
    <w:uiPriority w:val="99"/>
    <w:rsid w:val="001845CD"/>
    <w:pPr>
      <w:shd w:val="clear" w:color="auto" w:fill="FFFFFF"/>
      <w:suppressAutoHyphens/>
      <w:spacing w:before="300" w:after="300" w:line="322" w:lineRule="exact"/>
      <w:jc w:val="center"/>
    </w:pPr>
    <w:rPr>
      <w:b/>
      <w:bCs/>
      <w:sz w:val="28"/>
      <w:szCs w:val="28"/>
      <w:lang w:eastAsia="ar-SA"/>
    </w:rPr>
  </w:style>
  <w:style w:type="character" w:customStyle="1" w:styleId="211pt">
    <w:name w:val="Основной текст (2) + 11 pt"/>
    <w:uiPriority w:val="99"/>
    <w:rsid w:val="001845CD"/>
    <w:rPr>
      <w:rFonts w:ascii="Times New Roman" w:hAnsi="Times New Roman"/>
      <w:color w:val="000000"/>
      <w:spacing w:val="0"/>
      <w:w w:val="100"/>
      <w:position w:val="0"/>
      <w:sz w:val="22"/>
      <w:u w:val="none"/>
      <w:shd w:val="clear" w:color="auto" w:fill="FFFFFF"/>
      <w:vertAlign w:val="baseline"/>
      <w:lang w:val="ru-RU" w:eastAsia="ru-RU"/>
    </w:rPr>
  </w:style>
  <w:style w:type="paragraph" w:customStyle="1" w:styleId="2">
    <w:name w:val="Основной текст (2)"/>
    <w:basedOn w:val="a"/>
    <w:uiPriority w:val="99"/>
    <w:rsid w:val="001845CD"/>
    <w:pPr>
      <w:shd w:val="clear" w:color="auto" w:fill="FFFFFF"/>
      <w:suppressAutoHyphens/>
      <w:spacing w:after="300" w:line="322" w:lineRule="exact"/>
      <w:ind w:hanging="1120"/>
    </w:pPr>
    <w:rPr>
      <w:sz w:val="28"/>
      <w:szCs w:val="28"/>
      <w:lang w:eastAsia="ar-SA"/>
    </w:rPr>
  </w:style>
  <w:style w:type="paragraph" w:styleId="ab">
    <w:name w:val="header"/>
    <w:basedOn w:val="a"/>
    <w:link w:val="ac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c">
    <w:name w:val="Верхний колонтитул Знак"/>
    <w:basedOn w:val="a0"/>
    <w:link w:val="ab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af">
    <w:name w:val="Нормальный (таблица)"/>
    <w:basedOn w:val="a"/>
    <w:next w:val="a"/>
    <w:uiPriority w:val="99"/>
    <w:rsid w:val="001845C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1845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845CD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5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18" Type="http://schemas.openxmlformats.org/officeDocument/2006/relationships/image" Target="media/image18.wmf"/><Relationship Id="rId3" Type="http://schemas.openxmlformats.org/officeDocument/2006/relationships/image" Target="media/image3.wmf"/><Relationship Id="rId21" Type="http://schemas.openxmlformats.org/officeDocument/2006/relationships/image" Target="media/image21.w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17" Type="http://schemas.openxmlformats.org/officeDocument/2006/relationships/image" Target="media/image17.wmf"/><Relationship Id="rId2" Type="http://schemas.openxmlformats.org/officeDocument/2006/relationships/image" Target="media/image2.wmf"/><Relationship Id="rId16" Type="http://schemas.openxmlformats.org/officeDocument/2006/relationships/image" Target="media/image16.wmf"/><Relationship Id="rId20" Type="http://schemas.openxmlformats.org/officeDocument/2006/relationships/image" Target="media/image20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24" Type="http://schemas.openxmlformats.org/officeDocument/2006/relationships/image" Target="media/image24.wmf"/><Relationship Id="rId5" Type="http://schemas.openxmlformats.org/officeDocument/2006/relationships/image" Target="media/image5.wmf"/><Relationship Id="rId15" Type="http://schemas.openxmlformats.org/officeDocument/2006/relationships/image" Target="media/image15.wmf"/><Relationship Id="rId23" Type="http://schemas.openxmlformats.org/officeDocument/2006/relationships/image" Target="media/image23.wmf"/><Relationship Id="rId10" Type="http://schemas.openxmlformats.org/officeDocument/2006/relationships/image" Target="media/image10.wmf"/><Relationship Id="rId19" Type="http://schemas.openxmlformats.org/officeDocument/2006/relationships/image" Target="media/image19.wmf"/><Relationship Id="rId4" Type="http://schemas.openxmlformats.org/officeDocument/2006/relationships/image" Target="media/image4.wmf"/><Relationship Id="rId9" Type="http://schemas.openxmlformats.org/officeDocument/2006/relationships/image" Target="media/image9.wmf"/><Relationship Id="rId14" Type="http://schemas.openxmlformats.org/officeDocument/2006/relationships/image" Target="media/image14.wmf"/><Relationship Id="rId22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4356</Words>
  <Characters>28941</Characters>
  <Application>Microsoft Office Word</Application>
  <DocSecurity>0</DocSecurity>
  <Lines>241</Lines>
  <Paragraphs>66</Paragraphs>
  <ScaleCrop>false</ScaleCrop>
  <Company>Microsoft</Company>
  <LinksUpToDate>false</LinksUpToDate>
  <CharactersWithSpaces>33231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Zak2</cp:lastModifiedBy>
  <cp:revision>3</cp:revision>
  <cp:lastPrinted>2016-10-27T07:41:00Z</cp:lastPrinted>
  <dcterms:created xsi:type="dcterms:W3CDTF">2016-10-31T22:41:00Z</dcterms:created>
  <dcterms:modified xsi:type="dcterms:W3CDTF">2016-10-31T22:50:00Z</dcterms:modified>
</cp:coreProperties>
</file>